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516048" w14:textId="648930B2" w:rsidR="00817598" w:rsidRPr="0037464E" w:rsidRDefault="00817598" w:rsidP="00817598">
      <w:pPr>
        <w:jc w:val="center"/>
        <w:rPr>
          <w:rFonts w:ascii="Times New Roman" w:hAnsi="Times New Roman"/>
          <w:b/>
          <w:bCs/>
          <w:sz w:val="24"/>
        </w:rPr>
      </w:pPr>
      <w:r w:rsidRPr="0037464E">
        <w:rPr>
          <w:rFonts w:ascii="Times New Roman" w:hAnsi="Times New Roman"/>
          <w:b/>
          <w:bCs/>
          <w:sz w:val="24"/>
        </w:rPr>
        <w:t>Обзор дисциплинарной практики Адвокатской палаты Ханты-Мансийского автономного округа - Югры за 2024 год</w:t>
      </w:r>
    </w:p>
    <w:p w14:paraId="6DE77A07" w14:textId="77777777" w:rsidR="00817598" w:rsidRPr="0037464E" w:rsidRDefault="00817598" w:rsidP="00817598">
      <w:pPr>
        <w:autoSpaceDE w:val="0"/>
        <w:autoSpaceDN w:val="0"/>
        <w:adjustRightInd w:val="0"/>
        <w:ind w:firstLine="737"/>
        <w:jc w:val="both"/>
        <w:rPr>
          <w:rFonts w:ascii="Times New Roman" w:hAnsi="Times New Roman"/>
          <w:sz w:val="24"/>
        </w:rPr>
      </w:pPr>
    </w:p>
    <w:p w14:paraId="64415082" w14:textId="43D639D6" w:rsidR="00817598" w:rsidRPr="0037464E" w:rsidRDefault="00817598" w:rsidP="00817598">
      <w:pPr>
        <w:autoSpaceDE w:val="0"/>
        <w:autoSpaceDN w:val="0"/>
        <w:adjustRightInd w:val="0"/>
        <w:ind w:firstLine="737"/>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за 2024 год поступило </w:t>
      </w:r>
      <w:r w:rsidRPr="0037464E">
        <w:rPr>
          <w:rFonts w:ascii="Times New Roman" w:hAnsi="Times New Roman"/>
          <w:b/>
          <w:sz w:val="24"/>
        </w:rPr>
        <w:t>116</w:t>
      </w:r>
      <w:r w:rsidRPr="0037464E">
        <w:rPr>
          <w:rFonts w:ascii="Times New Roman" w:hAnsi="Times New Roman"/>
          <w:sz w:val="24"/>
        </w:rPr>
        <w:t xml:space="preserve"> жалоб и представлений. Возбуждено </w:t>
      </w:r>
      <w:r w:rsidRPr="0037464E">
        <w:rPr>
          <w:rFonts w:ascii="Times New Roman" w:hAnsi="Times New Roman"/>
          <w:b/>
          <w:sz w:val="24"/>
        </w:rPr>
        <w:t>62</w:t>
      </w:r>
      <w:r w:rsidRPr="0037464E">
        <w:rPr>
          <w:rFonts w:ascii="Times New Roman" w:hAnsi="Times New Roman"/>
          <w:sz w:val="24"/>
        </w:rPr>
        <w:t xml:space="preserve"> дисциплинарных производств. Рассмотрено </w:t>
      </w:r>
      <w:r w:rsidRPr="0037464E">
        <w:rPr>
          <w:rFonts w:ascii="Times New Roman" w:hAnsi="Times New Roman"/>
          <w:b/>
          <w:sz w:val="24"/>
        </w:rPr>
        <w:t>61</w:t>
      </w:r>
      <w:r w:rsidRPr="0037464E">
        <w:rPr>
          <w:rFonts w:ascii="Times New Roman" w:hAnsi="Times New Roman"/>
          <w:sz w:val="24"/>
        </w:rPr>
        <w:t xml:space="preserve"> дисциплинарное производство, по которым приняты следующие решения: замечания – </w:t>
      </w:r>
      <w:r w:rsidRPr="0037464E">
        <w:rPr>
          <w:rFonts w:ascii="Times New Roman" w:hAnsi="Times New Roman"/>
          <w:b/>
          <w:sz w:val="24"/>
        </w:rPr>
        <w:t>9</w:t>
      </w:r>
      <w:r w:rsidRPr="0037464E">
        <w:rPr>
          <w:rFonts w:ascii="Times New Roman" w:hAnsi="Times New Roman"/>
          <w:sz w:val="24"/>
        </w:rPr>
        <w:t xml:space="preserve">, предупреждения – </w:t>
      </w:r>
      <w:r w:rsidRPr="0037464E">
        <w:rPr>
          <w:rFonts w:ascii="Times New Roman" w:hAnsi="Times New Roman"/>
          <w:b/>
          <w:sz w:val="24"/>
        </w:rPr>
        <w:t>16</w:t>
      </w:r>
      <w:r w:rsidRPr="0037464E">
        <w:rPr>
          <w:rFonts w:ascii="Times New Roman" w:hAnsi="Times New Roman"/>
          <w:sz w:val="24"/>
        </w:rPr>
        <w:t xml:space="preserve">, прекращен статус адвоката – </w:t>
      </w:r>
      <w:r w:rsidRPr="0037464E">
        <w:rPr>
          <w:rFonts w:ascii="Times New Roman" w:hAnsi="Times New Roman"/>
          <w:b/>
          <w:sz w:val="24"/>
        </w:rPr>
        <w:t>2</w:t>
      </w:r>
      <w:r w:rsidRPr="0037464E">
        <w:rPr>
          <w:rFonts w:ascii="Times New Roman" w:hAnsi="Times New Roman"/>
          <w:sz w:val="24"/>
        </w:rPr>
        <w:t>, прекращено производств –</w:t>
      </w:r>
      <w:r w:rsidR="00906A62" w:rsidRPr="0037464E">
        <w:rPr>
          <w:rFonts w:ascii="Times New Roman" w:hAnsi="Times New Roman"/>
          <w:b/>
          <w:sz w:val="24"/>
        </w:rPr>
        <w:t xml:space="preserve"> 34</w:t>
      </w:r>
      <w:r w:rsidRPr="0037464E">
        <w:rPr>
          <w:rFonts w:ascii="Times New Roman" w:hAnsi="Times New Roman"/>
          <w:b/>
          <w:sz w:val="24"/>
        </w:rPr>
        <w:t>.</w:t>
      </w:r>
    </w:p>
    <w:p w14:paraId="38BA6FB5" w14:textId="184F0737" w:rsidR="00817598" w:rsidRPr="0037464E" w:rsidRDefault="00817598" w:rsidP="00817598">
      <w:pPr>
        <w:tabs>
          <w:tab w:val="left" w:pos="-851"/>
        </w:tabs>
        <w:ind w:firstLine="737"/>
        <w:jc w:val="both"/>
        <w:rPr>
          <w:rFonts w:ascii="Times New Roman" w:hAnsi="Times New Roman"/>
          <w:color w:val="000000"/>
          <w:sz w:val="24"/>
        </w:rPr>
      </w:pPr>
      <w:r w:rsidRPr="0037464E">
        <w:rPr>
          <w:rFonts w:ascii="Times New Roman" w:hAnsi="Times New Roman"/>
          <w:sz w:val="24"/>
        </w:rPr>
        <w:t>Осно</w:t>
      </w:r>
      <w:r w:rsidR="00906A62" w:rsidRPr="0037464E">
        <w:rPr>
          <w:rFonts w:ascii="Times New Roman" w:hAnsi="Times New Roman"/>
          <w:sz w:val="24"/>
        </w:rPr>
        <w:t>вания жалоб (представлений) 2024</w:t>
      </w:r>
      <w:r w:rsidRPr="0037464E">
        <w:rPr>
          <w:rFonts w:ascii="Times New Roman" w:hAnsi="Times New Roman"/>
          <w:sz w:val="24"/>
        </w:rPr>
        <w:t>:</w:t>
      </w:r>
      <w:r w:rsidRPr="0037464E">
        <w:rPr>
          <w:rFonts w:ascii="Times New Roman" w:hAnsi="Times New Roman"/>
          <w:b/>
          <w:sz w:val="24"/>
        </w:rPr>
        <w:t xml:space="preserve"> </w:t>
      </w:r>
      <w:r w:rsidR="00906A62" w:rsidRPr="0037464E">
        <w:rPr>
          <w:rFonts w:ascii="Times New Roman" w:hAnsi="Times New Roman"/>
          <w:sz w:val="24"/>
        </w:rPr>
        <w:t>26 - жалобы граждан; 10</w:t>
      </w:r>
      <w:r w:rsidRPr="0037464E">
        <w:rPr>
          <w:rFonts w:ascii="Times New Roman" w:hAnsi="Times New Roman"/>
          <w:sz w:val="24"/>
        </w:rPr>
        <w:t xml:space="preserve"> - определения (представления</w:t>
      </w:r>
      <w:r w:rsidR="00906A62" w:rsidRPr="0037464E">
        <w:rPr>
          <w:rFonts w:ascii="Times New Roman" w:hAnsi="Times New Roman"/>
          <w:sz w:val="24"/>
        </w:rPr>
        <w:t>, сообщения) судов; 9</w:t>
      </w:r>
      <w:r w:rsidRPr="0037464E">
        <w:rPr>
          <w:rFonts w:ascii="Times New Roman" w:hAnsi="Times New Roman"/>
          <w:sz w:val="24"/>
        </w:rPr>
        <w:t xml:space="preserve"> - представления Управлен</w:t>
      </w:r>
      <w:r w:rsidR="00906A62" w:rsidRPr="0037464E">
        <w:rPr>
          <w:rFonts w:ascii="Times New Roman" w:hAnsi="Times New Roman"/>
          <w:sz w:val="24"/>
        </w:rPr>
        <w:t>ия Минюста РФ по ХМАО – Югре; 15</w:t>
      </w:r>
      <w:r w:rsidRPr="0037464E">
        <w:rPr>
          <w:rFonts w:ascii="Times New Roman" w:hAnsi="Times New Roman"/>
          <w:sz w:val="24"/>
        </w:rPr>
        <w:t xml:space="preserve"> - представлений вице-президента Адвокатской палаты ХМАО – Югры</w:t>
      </w:r>
      <w:r w:rsidR="00906A62" w:rsidRPr="0037464E">
        <w:rPr>
          <w:rFonts w:ascii="Times New Roman" w:hAnsi="Times New Roman"/>
          <w:sz w:val="24"/>
        </w:rPr>
        <w:t>; жалоба адвоката – 1</w:t>
      </w:r>
      <w:r w:rsidRPr="0037464E">
        <w:rPr>
          <w:rFonts w:ascii="Times New Roman" w:hAnsi="Times New Roman"/>
          <w:sz w:val="24"/>
        </w:rPr>
        <w:t>.</w:t>
      </w:r>
    </w:p>
    <w:p w14:paraId="56F91C19" w14:textId="447F21AF" w:rsidR="002A1C48" w:rsidRPr="0037464E" w:rsidRDefault="002A1C48" w:rsidP="00664270">
      <w:pPr>
        <w:shd w:val="clear" w:color="auto" w:fill="FFFFFF"/>
        <w:autoSpaceDE w:val="0"/>
        <w:autoSpaceDN w:val="0"/>
        <w:adjustRightInd w:val="0"/>
        <w:ind w:firstLine="709"/>
        <w:jc w:val="both"/>
        <w:rPr>
          <w:rFonts w:ascii="Times New Roman" w:hAnsi="Times New Roman"/>
          <w:b/>
          <w:bCs/>
          <w:sz w:val="24"/>
        </w:rPr>
      </w:pPr>
      <w:bookmarkStart w:id="0" w:name="_GoBack"/>
      <w:bookmarkEnd w:id="0"/>
    </w:p>
    <w:p w14:paraId="2E6D4F7A" w14:textId="2059D332" w:rsidR="00082200" w:rsidRPr="0037464E" w:rsidRDefault="00082200" w:rsidP="00082200">
      <w:pPr>
        <w:ind w:firstLine="709"/>
        <w:jc w:val="both"/>
        <w:rPr>
          <w:rFonts w:ascii="Times New Roman" w:hAnsi="Times New Roman"/>
          <w:b/>
          <w:bCs/>
          <w:sz w:val="24"/>
          <w:shd w:val="clear" w:color="auto" w:fill="FFFFFF"/>
        </w:rPr>
      </w:pPr>
      <w:r w:rsidRPr="0037464E">
        <w:rPr>
          <w:rFonts w:ascii="Times New Roman" w:hAnsi="Times New Roman"/>
          <w:b/>
          <w:bCs/>
          <w:sz w:val="24"/>
        </w:rPr>
        <w:t xml:space="preserve">1. </w:t>
      </w:r>
      <w:r w:rsidR="00BD7205" w:rsidRPr="0037464E">
        <w:rPr>
          <w:rFonts w:ascii="Times New Roman" w:hAnsi="Times New Roman"/>
          <w:b/>
          <w:bCs/>
          <w:sz w:val="24"/>
        </w:rPr>
        <w:t>Неисполнение т</w:t>
      </w:r>
      <w:r w:rsidR="00664270" w:rsidRPr="0037464E">
        <w:rPr>
          <w:rFonts w:ascii="Times New Roman" w:hAnsi="Times New Roman"/>
          <w:b/>
          <w:bCs/>
          <w:sz w:val="24"/>
        </w:rPr>
        <w:t>ребовани</w:t>
      </w:r>
      <w:r w:rsidR="00BD7205" w:rsidRPr="0037464E">
        <w:rPr>
          <w:rFonts w:ascii="Times New Roman" w:hAnsi="Times New Roman"/>
          <w:b/>
          <w:bCs/>
          <w:sz w:val="24"/>
        </w:rPr>
        <w:t>й</w:t>
      </w:r>
      <w:r w:rsidRPr="0037464E">
        <w:rPr>
          <w:rFonts w:ascii="Times New Roman" w:hAnsi="Times New Roman"/>
          <w:b/>
          <w:bCs/>
          <w:sz w:val="24"/>
        </w:rPr>
        <w:t xml:space="preserve"> к содержанию ордеров, п</w:t>
      </w:r>
      <w:r w:rsidR="00664270" w:rsidRPr="0037464E">
        <w:rPr>
          <w:rFonts w:ascii="Times New Roman" w:hAnsi="Times New Roman"/>
          <w:b/>
          <w:bCs/>
          <w:sz w:val="24"/>
        </w:rPr>
        <w:t>о просьбе заявителя отчет о проделанной работе не составлен и не предоставлен заявителю, соглашение на руки не выдано.</w:t>
      </w:r>
      <w:r w:rsidRPr="0037464E">
        <w:rPr>
          <w:rFonts w:ascii="Times New Roman" w:hAnsi="Times New Roman"/>
          <w:b/>
          <w:bCs/>
          <w:sz w:val="24"/>
        </w:rPr>
        <w:t xml:space="preserve"> Данные действия (бездействие) влечет </w:t>
      </w:r>
      <w:r w:rsidRPr="0037464E">
        <w:rPr>
          <w:rFonts w:ascii="Times New Roman" w:hAnsi="Times New Roman"/>
          <w:b/>
          <w:bCs/>
          <w:sz w:val="24"/>
          <w:shd w:val="clear" w:color="auto" w:fill="FFFFFF"/>
        </w:rPr>
        <w:t>наступление мер дисциплинарной ответственности</w:t>
      </w:r>
    </w:p>
    <w:p w14:paraId="328EBC96" w14:textId="77777777" w:rsidR="00082200" w:rsidRPr="0037464E" w:rsidRDefault="00082200" w:rsidP="00082200">
      <w:pPr>
        <w:ind w:firstLine="709"/>
        <w:jc w:val="both"/>
        <w:rPr>
          <w:rFonts w:ascii="Times New Roman" w:hAnsi="Times New Roman"/>
          <w:b/>
          <w:sz w:val="24"/>
          <w:lang w:eastAsia="x-none"/>
        </w:rPr>
      </w:pPr>
    </w:p>
    <w:p w14:paraId="5F362EDC" w14:textId="7FBBB2FC" w:rsidR="00664270" w:rsidRPr="0037464E" w:rsidRDefault="00664270" w:rsidP="00664270">
      <w:pPr>
        <w:shd w:val="clear" w:color="auto" w:fill="FFFFFF"/>
        <w:autoSpaceDE w:val="0"/>
        <w:autoSpaceDN w:val="0"/>
        <w:adjustRightInd w:val="0"/>
        <w:ind w:firstLine="709"/>
        <w:jc w:val="both"/>
        <w:rPr>
          <w:rFonts w:ascii="Times New Roman" w:hAnsi="Times New Roman"/>
          <w:b/>
          <w:bCs/>
          <w:sz w:val="24"/>
        </w:rPr>
      </w:pPr>
      <w:r w:rsidRPr="0037464E">
        <w:rPr>
          <w:rFonts w:ascii="Times New Roman" w:hAnsi="Times New Roman"/>
          <w:b/>
          <w:bCs/>
          <w:sz w:val="24"/>
        </w:rPr>
        <w:t xml:space="preserve">Дисциплинарное производство по жалобе </w:t>
      </w:r>
      <w:r w:rsidR="00BD7205" w:rsidRPr="0037464E">
        <w:rPr>
          <w:rFonts w:ascii="Times New Roman" w:hAnsi="Times New Roman"/>
          <w:b/>
          <w:bCs/>
          <w:sz w:val="24"/>
        </w:rPr>
        <w:t>Ч.</w:t>
      </w:r>
      <w:r w:rsidRPr="0037464E">
        <w:rPr>
          <w:rFonts w:ascii="Times New Roman" w:hAnsi="Times New Roman"/>
          <w:b/>
          <w:bCs/>
          <w:sz w:val="24"/>
        </w:rPr>
        <w:t xml:space="preserve"> в отношении адвоката </w:t>
      </w:r>
      <w:r w:rsidR="00BD7205" w:rsidRPr="0037464E">
        <w:rPr>
          <w:rFonts w:ascii="Times New Roman" w:hAnsi="Times New Roman"/>
          <w:b/>
          <w:bCs/>
          <w:sz w:val="24"/>
        </w:rPr>
        <w:t>Б.</w:t>
      </w:r>
      <w:r w:rsidRPr="0037464E">
        <w:rPr>
          <w:rFonts w:ascii="Times New Roman" w:hAnsi="Times New Roman"/>
          <w:b/>
          <w:bCs/>
          <w:sz w:val="24"/>
        </w:rPr>
        <w:t xml:space="preserve"> </w:t>
      </w:r>
    </w:p>
    <w:p w14:paraId="3CB08E94" w14:textId="06E1906D"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поступило обращение </w:t>
      </w:r>
      <w:r w:rsidR="00BD7205" w:rsidRPr="0037464E">
        <w:rPr>
          <w:rFonts w:ascii="Times New Roman" w:hAnsi="Times New Roman"/>
          <w:sz w:val="24"/>
        </w:rPr>
        <w:t>Ч.</w:t>
      </w:r>
      <w:r w:rsidRPr="0037464E">
        <w:rPr>
          <w:rFonts w:ascii="Times New Roman" w:hAnsi="Times New Roman"/>
          <w:sz w:val="24"/>
        </w:rPr>
        <w:t xml:space="preserve"> (далее также – Заявитель) в отношении адвоката </w:t>
      </w:r>
      <w:r w:rsidR="00BD7205" w:rsidRPr="0037464E">
        <w:rPr>
          <w:rFonts w:ascii="Times New Roman" w:hAnsi="Times New Roman"/>
          <w:sz w:val="24"/>
        </w:rPr>
        <w:t>Б.</w:t>
      </w:r>
      <w:r w:rsidRPr="0037464E">
        <w:rPr>
          <w:rFonts w:ascii="Times New Roman" w:hAnsi="Times New Roman"/>
          <w:sz w:val="24"/>
        </w:rPr>
        <w:t xml:space="preserve"> (далее также – Адвокат).</w:t>
      </w:r>
    </w:p>
    <w:p w14:paraId="4B39FFAA" w14:textId="77777777" w:rsidR="00BD7205" w:rsidRPr="0037464E" w:rsidRDefault="00BD7205"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Из обращения следует, что нарушение адвокатом требований законодательства об адвокатской деятельности и адвокатуре и Кодекса выражено в том, что под угрозами адвоката о том, что посадят всех членов семьи, Заявитель вынуждена была заключить досудебное соглашение о сотрудничестве и дать угодные следствию показания. В связи с тем, что она отказывалась подписать протокол разъяснения права на защиту, в котором указано, что она просит допустить в качестве защитника Б., в отношении нее был составлен протокол задержания. Соглашение с адвокатом Б. было заключено и подписано после завершения всех процессуальных действий и заключения досудебного соглашения о сотрудничестве. Копия соглашения на руки Ч. по ее просьбе выдана адвокатом не была. Соглашение с адвокатом не было заключено, он явился и навязал услуги. Адвокат действовал в интересах сотрудников полиции. Свои обязанности адвокат осуществлял недобросовестно. Второй экземпляр соглашения, акт выполненных работ и соглашение о расторжении не были выданы адвокатом на руки Заявителю по ее просьбе, соглашение не содержит номера, ордер не содержит ни номера соглашения, ни даты его заключения.</w:t>
      </w:r>
    </w:p>
    <w:p w14:paraId="1D2EC008" w14:textId="559EE16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Просит привлечь адвоката к дисциплинарной ответственности и лишить его статуса адвоката.</w:t>
      </w:r>
    </w:p>
    <w:p w14:paraId="2589BCDD" w14:textId="0A1FB405"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К Обращению приложены: копия постановления о частичном удовлетворении ходатайства; копия заявления об отказе от услуг адвокат </w:t>
      </w:r>
      <w:r w:rsidR="00BD7205" w:rsidRPr="0037464E">
        <w:rPr>
          <w:rFonts w:ascii="Times New Roman" w:hAnsi="Times New Roman"/>
          <w:sz w:val="24"/>
        </w:rPr>
        <w:t>Б.</w:t>
      </w:r>
      <w:r w:rsidRPr="0037464E">
        <w:rPr>
          <w:rFonts w:ascii="Times New Roman" w:hAnsi="Times New Roman"/>
          <w:sz w:val="24"/>
        </w:rPr>
        <w:t xml:space="preserve">; копия ордера № </w:t>
      </w:r>
      <w:r w:rsidR="003C7DD2" w:rsidRPr="0037464E">
        <w:rPr>
          <w:rFonts w:ascii="Times New Roman" w:hAnsi="Times New Roman"/>
          <w:sz w:val="24"/>
        </w:rPr>
        <w:t>***</w:t>
      </w:r>
      <w:r w:rsidRPr="0037464E">
        <w:rPr>
          <w:rFonts w:ascii="Times New Roman" w:hAnsi="Times New Roman"/>
          <w:sz w:val="24"/>
        </w:rPr>
        <w:t xml:space="preserve"> от; копия протокола допроса подозреваемого; копия протокола задержания; копия постановления о производстве обыска в жилище; копия протокола обыска; копия протокола разъяснения прав на защиту;  копия заявления о выдаче  копии соглашения, акта выполненных работ и соглашения о расторжении соглашения; копия постановления об избрании меры пресечения; копия постановления о продлении меры пресечения.</w:t>
      </w:r>
    </w:p>
    <w:p w14:paraId="301F287A" w14:textId="7D49CDD9"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12 февраля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BD7205" w:rsidRPr="0037464E">
        <w:rPr>
          <w:rFonts w:ascii="Times New Roman" w:hAnsi="Times New Roman"/>
          <w:sz w:val="24"/>
        </w:rPr>
        <w:t>Б.</w:t>
      </w:r>
      <w:r w:rsidRPr="0037464E">
        <w:rPr>
          <w:rFonts w:ascii="Times New Roman" w:hAnsi="Times New Roman"/>
          <w:sz w:val="24"/>
        </w:rPr>
        <w:t xml:space="preserve"> (распоряжение № </w:t>
      </w:r>
      <w:r w:rsidR="003C7DD2" w:rsidRPr="0037464E">
        <w:rPr>
          <w:rFonts w:ascii="Times New Roman" w:hAnsi="Times New Roman"/>
          <w:sz w:val="24"/>
        </w:rPr>
        <w:t>*</w:t>
      </w:r>
      <w:r w:rsidRPr="0037464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0BAED7CA" w14:textId="7FE0C44F" w:rsidR="003C7DD2" w:rsidRPr="0037464E" w:rsidRDefault="003C7DD2" w:rsidP="003C7DD2">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Адвокат Б. в здании УВД встретил женщину по имени Ч., которая обратилась к нему с просьбой помочь в её ситуации. Следователь А. разъяснил ей, что она имеет право на бесплатного адвоката, но Ч. настояла на его услугах. Адвокат заполнил соглашение, и они </w:t>
      </w:r>
      <w:r w:rsidRPr="0037464E">
        <w:rPr>
          <w:rFonts w:ascii="Times New Roman" w:hAnsi="Times New Roman"/>
          <w:sz w:val="24"/>
        </w:rPr>
        <w:lastRenderedPageBreak/>
        <w:t>согласовали позицию. Затем Б. выписал ордер, и они зашли в кабинет к следователю. Ч. давала логичные и последовательные показания, не оговаривала себя и не жаловалась.</w:t>
      </w:r>
    </w:p>
    <w:p w14:paraId="03BB7AAF" w14:textId="6CD7FBEA" w:rsidR="003C7DD2" w:rsidRPr="0037464E" w:rsidRDefault="003B08D2" w:rsidP="003C7DD2">
      <w:pPr>
        <w:shd w:val="clear" w:color="auto" w:fill="FFFFFF"/>
        <w:autoSpaceDE w:val="0"/>
        <w:autoSpaceDN w:val="0"/>
        <w:adjustRightInd w:val="0"/>
        <w:jc w:val="both"/>
        <w:rPr>
          <w:rFonts w:ascii="Times New Roman" w:hAnsi="Times New Roman"/>
          <w:sz w:val="24"/>
        </w:rPr>
      </w:pPr>
      <w:r w:rsidRPr="0037464E">
        <w:rPr>
          <w:rFonts w:ascii="Times New Roman" w:hAnsi="Times New Roman"/>
          <w:sz w:val="24"/>
        </w:rPr>
        <w:tab/>
      </w:r>
      <w:r w:rsidR="003C7DD2" w:rsidRPr="0037464E">
        <w:rPr>
          <w:rFonts w:ascii="Times New Roman" w:hAnsi="Times New Roman"/>
          <w:sz w:val="24"/>
        </w:rPr>
        <w:t>После допроса Ч. и Б. поехали в прокуратуру, где было подписано досудебное соглашение о сотрудничестве. Примерно в 22 часа адвокату Б. позвонил другой адвокат, О., и выяснил, что дочь Ч. заключила с ним соглашение, о чём Б. не знал. Б. считает, что жалоба Ч. является попыткой обосновать изменение её позиции по уголовному делу.</w:t>
      </w:r>
    </w:p>
    <w:p w14:paraId="340E0858" w14:textId="30DB14DD"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К объяснению приложены: копия соглашения; скриншот</w:t>
      </w:r>
      <w:r w:rsidR="003C7DD2" w:rsidRPr="0037464E">
        <w:rPr>
          <w:rFonts w:ascii="Times New Roman" w:hAnsi="Times New Roman"/>
          <w:sz w:val="24"/>
        </w:rPr>
        <w:t>ы</w:t>
      </w:r>
      <w:r w:rsidRPr="0037464E">
        <w:rPr>
          <w:rFonts w:ascii="Times New Roman" w:hAnsi="Times New Roman"/>
          <w:sz w:val="24"/>
        </w:rPr>
        <w:t xml:space="preserve"> исходящих вызовов; ходатайство.</w:t>
      </w:r>
    </w:p>
    <w:p w14:paraId="61C614CC" w14:textId="194531F5" w:rsidR="003C7DD2" w:rsidRPr="0037464E" w:rsidRDefault="003C7DD2" w:rsidP="003C7DD2">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Адвокат Б. предоставил объяснение в дополнение к жалобе. В объяснении он указал, что соглашение на оказание юридической помощи с Ч. было заключено в здании УМВД России в ходе предварительного расследования. Позднее соглашение было зарегистрировано в журнале регистрации. Из-за этого в ордере не были указаны реквизиты соглашения. Копию соглашения адвокат передал Ч. Позднее по её запросу в адрес Ч. также были направлены копия соглашения, акт выполненных работ и соглашение о расторжении соглашения.</w:t>
      </w:r>
    </w:p>
    <w:p w14:paraId="0718AF5A" w14:textId="77777777" w:rsidR="003C7DD2" w:rsidRPr="0037464E" w:rsidRDefault="003C7DD2" w:rsidP="003C7DD2">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Адвокат признал свою вину и пообещал, что подобных нарушений больше не допустит.</w:t>
      </w:r>
    </w:p>
    <w:p w14:paraId="046D5DAB" w14:textId="0E9A45DF"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Адвокат </w:t>
      </w:r>
      <w:r w:rsidR="00BD7205" w:rsidRPr="0037464E">
        <w:rPr>
          <w:rFonts w:ascii="Times New Roman" w:hAnsi="Times New Roman"/>
          <w:sz w:val="24"/>
        </w:rPr>
        <w:t>Б.</w:t>
      </w:r>
      <w:r w:rsidRPr="0037464E">
        <w:rPr>
          <w:rFonts w:ascii="Times New Roman" w:hAnsi="Times New Roman"/>
          <w:sz w:val="24"/>
        </w:rPr>
        <w:t xml:space="preserve"> надлежащим образом извещен о времени и месте рассмотрения дисциплинарного производства, на заседание Совета Адвокатской палаты не явился. Заявлений (ходатайств) об ознакомлении с материалами дисциплинарного производства от адвоката не поступило. Требования абзаца 3 пункта 1 статьи 21 Кодекса Адвокатом исполнены.</w:t>
      </w:r>
    </w:p>
    <w:p w14:paraId="72AF1626" w14:textId="602BD3E9"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Совет Адвокатской палаты Югры считает возможным рассмотреть дисциплинарное производство в отсутствие адвоката </w:t>
      </w:r>
      <w:r w:rsidR="00BD7205" w:rsidRPr="0037464E">
        <w:rPr>
          <w:rFonts w:ascii="Times New Roman" w:hAnsi="Times New Roman"/>
          <w:sz w:val="24"/>
        </w:rPr>
        <w:t>Б.</w:t>
      </w:r>
      <w:r w:rsidRPr="0037464E">
        <w:rPr>
          <w:rFonts w:ascii="Times New Roman" w:hAnsi="Times New Roman"/>
          <w:sz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1F1B660" w14:textId="5FF760BB"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Квалификационная комиссия на заседании 10 апреля 2024 года пришла к заключению о наличии в действиях (бездействии) адвоката </w:t>
      </w:r>
      <w:r w:rsidR="00BD7205" w:rsidRPr="0037464E">
        <w:rPr>
          <w:rFonts w:ascii="Times New Roman" w:hAnsi="Times New Roman"/>
          <w:sz w:val="24"/>
        </w:rPr>
        <w:t>Б.</w:t>
      </w:r>
      <w:r w:rsidRPr="0037464E">
        <w:rPr>
          <w:rFonts w:ascii="Times New Roman" w:hAnsi="Times New Roman"/>
          <w:sz w:val="24"/>
        </w:rPr>
        <w:t xml:space="preserve"> нарушения норм законодательства об адвокатской деятельности и адвокатуре и (или) настоящего Кодекса либо вследствие ненадлежащего исполнения адвокатом своих обязанностей перед доверителем или адвокатской палатой.</w:t>
      </w:r>
    </w:p>
    <w:p w14:paraId="70EE6367"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04686128"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При рассмотрении дисциплинарного производства установлено следующее.</w:t>
      </w:r>
    </w:p>
    <w:p w14:paraId="3363DD06"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9231070"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В соответствии пунктами 1, 4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713A69AF"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68F545F9"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248A54C6"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w:t>
      </w:r>
      <w:r w:rsidRPr="0037464E">
        <w:rPr>
          <w:rFonts w:ascii="Times New Roman" w:hAnsi="Times New Roman"/>
          <w:sz w:val="24"/>
        </w:rPr>
        <w:lastRenderedPageBreak/>
        <w:t>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69E2F84F"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Согласно ст. 6 Федерального закона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в производстве по делам об административных правонарушениях, регламентируется соответствующим процессуальным законодательством Российской Федерации (пункт 1);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соглашение), для вступления в дело (пункт 2).</w:t>
      </w:r>
    </w:p>
    <w:p w14:paraId="435CDA5F"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Статья 25 Федерального закона «Об адвокатской деятельности и адвокатуре в Российской Федерации» устанавливает, что адвокатская деятельность осуществляется на основе соглашения между адвокатом и доверителем (пункт 1); соглашение представляет собой гражданской-правовой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Существенными условиями этого соглашения является, в том числе предмет поручения. Соглашение об оказании юридической помощи составляется в двух равнозначных экземплярах. Одни экземпляр соглашения остается у адвоката. Второй экземпляр передается доверителю.</w:t>
      </w:r>
    </w:p>
    <w:p w14:paraId="5C324906" w14:textId="01188E78"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Таким образом, оказание адвокатом юридической помощи доверителю, включая защиту обвиняемого в уголовном судопроизводстве, осуществляется на основе соглашения между доверителем и адвокатом, которое выражает согласованную волю сторон, направленную на достижение одной и той же конкретной юридической цели, определяемой на ряду с иными существенными условиями соглашения предметом поручения, раскрывающим содержание </w:t>
      </w:r>
      <w:r w:rsidR="003C7DD2" w:rsidRPr="0037464E">
        <w:rPr>
          <w:rFonts w:ascii="Times New Roman" w:hAnsi="Times New Roman"/>
          <w:sz w:val="24"/>
        </w:rPr>
        <w:t>полномочий,</w:t>
      </w:r>
      <w:r w:rsidRPr="0037464E">
        <w:rPr>
          <w:rFonts w:ascii="Times New Roman" w:hAnsi="Times New Roman"/>
          <w:sz w:val="24"/>
        </w:rPr>
        <w:t xml:space="preserve"> адвокат по принятому поручению.</w:t>
      </w:r>
    </w:p>
    <w:p w14:paraId="10285535"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Реализация поручения предполагает его исполнение в соответствии с условиями заключенного соглашения. Ордер как документ, удостоверяющий полномочия адвоката на исполнение поручения, в случаях, установленных законом, связан с соглашением об оказании юридической помощи и выдается адвокату для осуществления деятельности на той стадии судопроизводства, в том числе уголовного, которая указана в этом соглашении. При этом участие адвоката на одной конкретной стадии судопроизводства может являться предметом самостоятельного соглашения об оказании юридической помощи.</w:t>
      </w:r>
    </w:p>
    <w:p w14:paraId="7659868D"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Таким образом, предъявление ордера на каждой стадии процесса может подтверждаться наличием соглашения на оказание юридической помощи между адвокатом и доверителем и тем самым удостоверяет волеизъявление доверителя на участие адвоката в деле.</w:t>
      </w:r>
    </w:p>
    <w:p w14:paraId="638BC72E"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Форма ордера утверждена приказом Минюста РФ от 10.04.2013 №47 «Об утверждении формы ордера» и носит универсальный характер, обусловленный различным содержанием предмета соглашения об оказании юридической помощи, внесений сведений о дате, с которой исполняется поручение, стадии процесса и об основаниях выдачи ордера полностью согласуется с приведенными нормами Федерального закона. </w:t>
      </w:r>
    </w:p>
    <w:p w14:paraId="04652893"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Часть четвертая статьи 49 УПК РФ устанавливает, что адвокат допускается к участию в уголовном деле в качестве защитника по предъявлении удостоверения адвоката и ордера.</w:t>
      </w:r>
    </w:p>
    <w:p w14:paraId="37D2425B"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С учетом изложенного, содержание внесенных в ордер сведений о дате, с которой реализуется поручение, стадии процесса имеет определяющее значение для решения </w:t>
      </w:r>
      <w:r w:rsidRPr="0037464E">
        <w:rPr>
          <w:rFonts w:ascii="Times New Roman" w:hAnsi="Times New Roman"/>
          <w:sz w:val="24"/>
        </w:rPr>
        <w:lastRenderedPageBreak/>
        <w:t>вопроса о том, с какого момента судом (прокурором, следователем, дознавателем) обвиняемому обеспечивается право помощи адвоката, и в силу этого не противоречит приведенным нормам и не препятствует эффективному предоставлению юридической помощи.</w:t>
      </w:r>
    </w:p>
    <w:p w14:paraId="18486451"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Согласно п. 6 ст.10 Кодекса профессиональной этики адвоката при отмене поручения адвокат должен незамедлительно возвратить доверителю все полученное от последнего подлинные документы по делу и доверенность, а также при отмене или по исполнению поручения –предоставить доверителю по его просьбе отчет о проделанной работе.</w:t>
      </w:r>
    </w:p>
    <w:p w14:paraId="2C3D474D"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Совет Адвокатской палаты, как и Квалификационная комиссия, 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приходит к выводу о том, что доводы Заявителя нашли свое частичное подтверждение.</w:t>
      </w:r>
    </w:p>
    <w:p w14:paraId="22EE0C0C" w14:textId="77777777" w:rsidR="00ED3265"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Показания, данные в ходе предварительного следствия Заявителем в статусе подозреваемого с участием адвоката </w:t>
      </w:r>
      <w:r w:rsidR="00BD7205" w:rsidRPr="0037464E">
        <w:rPr>
          <w:rFonts w:ascii="Times New Roman" w:hAnsi="Times New Roman"/>
          <w:sz w:val="24"/>
        </w:rPr>
        <w:t>Б.</w:t>
      </w:r>
      <w:r w:rsidRPr="0037464E">
        <w:rPr>
          <w:rFonts w:ascii="Times New Roman" w:hAnsi="Times New Roman"/>
          <w:sz w:val="24"/>
        </w:rPr>
        <w:t xml:space="preserve">, отражены в протоколе допроса, подписанном </w:t>
      </w:r>
      <w:r w:rsidR="00BD7205" w:rsidRPr="0037464E">
        <w:rPr>
          <w:rFonts w:ascii="Times New Roman" w:hAnsi="Times New Roman"/>
          <w:sz w:val="24"/>
        </w:rPr>
        <w:t>Ч.</w:t>
      </w:r>
      <w:r w:rsidRPr="0037464E">
        <w:rPr>
          <w:rFonts w:ascii="Times New Roman" w:hAnsi="Times New Roman"/>
          <w:sz w:val="24"/>
        </w:rPr>
        <w:t xml:space="preserve"> Указанный протокол не содержит замечаний на предмет оказания давления на подозреваемую, дачу показаний, не соответствующих действительности, в том числе, угодных следствию, нарушение порядка допуска защитника и других иных. Досудебное соглашение о сотрудничестве не представлено, но как указывает Заявитель оно заключено и подписано, каких-либо доказательств, что оно заключено под давлением, в результате угроз, материалы не содержат. </w:t>
      </w:r>
    </w:p>
    <w:p w14:paraId="3778A21F" w14:textId="77777777" w:rsidR="00ED3265"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Довод заявителя о том, что протокол задержания оформлен по причине того, что </w:t>
      </w:r>
      <w:r w:rsidR="00BD7205" w:rsidRPr="0037464E">
        <w:rPr>
          <w:rFonts w:ascii="Times New Roman" w:hAnsi="Times New Roman"/>
          <w:sz w:val="24"/>
        </w:rPr>
        <w:t>Ч.</w:t>
      </w:r>
      <w:r w:rsidRPr="0037464E">
        <w:rPr>
          <w:rFonts w:ascii="Times New Roman" w:hAnsi="Times New Roman"/>
          <w:sz w:val="24"/>
        </w:rPr>
        <w:t xml:space="preserve"> отказалась подписать протокол разъяснения права на защиту, не нашел своего подтверждения. Более того, указанный довод опровергается представленным протоколом разъяснения права на защиту, который подписан Заявителем, в присутствии защитника. Адвокат </w:t>
      </w:r>
      <w:r w:rsidR="00BD7205" w:rsidRPr="0037464E">
        <w:rPr>
          <w:rFonts w:ascii="Times New Roman" w:hAnsi="Times New Roman"/>
          <w:sz w:val="24"/>
        </w:rPr>
        <w:t>Б.</w:t>
      </w:r>
      <w:r w:rsidRPr="0037464E">
        <w:rPr>
          <w:rFonts w:ascii="Times New Roman" w:hAnsi="Times New Roman"/>
          <w:sz w:val="24"/>
        </w:rPr>
        <w:t xml:space="preserve">, осуществлял защиту </w:t>
      </w:r>
      <w:r w:rsidR="00BD7205" w:rsidRPr="0037464E">
        <w:rPr>
          <w:rFonts w:ascii="Times New Roman" w:hAnsi="Times New Roman"/>
          <w:sz w:val="24"/>
        </w:rPr>
        <w:t>Ч.</w:t>
      </w:r>
      <w:r w:rsidRPr="0037464E">
        <w:rPr>
          <w:rFonts w:ascii="Times New Roman" w:hAnsi="Times New Roman"/>
          <w:sz w:val="24"/>
        </w:rPr>
        <w:t xml:space="preserve">: при допросе в качестве подозреваемой; при оформлении протокола задержания; при разъяснении прав на защиту. К участию на защиту Заявителя адвокат допущен по ордеру № </w:t>
      </w:r>
      <w:r w:rsidR="00ED3265" w:rsidRPr="0037464E">
        <w:rPr>
          <w:rFonts w:ascii="Times New Roman" w:hAnsi="Times New Roman"/>
          <w:sz w:val="24"/>
        </w:rPr>
        <w:t>***</w:t>
      </w:r>
      <w:r w:rsidRPr="0037464E">
        <w:rPr>
          <w:rFonts w:ascii="Times New Roman" w:hAnsi="Times New Roman"/>
          <w:sz w:val="24"/>
        </w:rPr>
        <w:t xml:space="preserve">, основанием к выдаче которого явилось соглашение. Соглашение представление адвокатом подписано сторонами. </w:t>
      </w:r>
    </w:p>
    <w:p w14:paraId="01723055" w14:textId="77777777" w:rsidR="00ED3265"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Довод Заявителя о подписании соглашения после завершения процессуальных действий не нашел своего подтверждения. Навязывание услуг, ненадлежащее исполнение профессиональных обязанностей, действия в интересах сотрудников полиции Адвокатом не нашли своего подтверждения. Кроме того, в адрес старшего следователя Заявителем направлено заявление об отказе от услуг от адвоката </w:t>
      </w:r>
      <w:r w:rsidR="00BD7205" w:rsidRPr="0037464E">
        <w:rPr>
          <w:rFonts w:ascii="Times New Roman" w:hAnsi="Times New Roman"/>
          <w:sz w:val="24"/>
        </w:rPr>
        <w:t>Б.</w:t>
      </w:r>
      <w:r w:rsidRPr="0037464E">
        <w:rPr>
          <w:rFonts w:ascii="Times New Roman" w:hAnsi="Times New Roman"/>
          <w:sz w:val="24"/>
        </w:rPr>
        <w:t xml:space="preserve">, в котором указано, что соглашения с </w:t>
      </w:r>
      <w:r w:rsidR="00BD7205" w:rsidRPr="0037464E">
        <w:rPr>
          <w:rFonts w:ascii="Times New Roman" w:hAnsi="Times New Roman"/>
          <w:sz w:val="24"/>
        </w:rPr>
        <w:t>Б.</w:t>
      </w:r>
      <w:r w:rsidRPr="0037464E">
        <w:rPr>
          <w:rFonts w:ascii="Times New Roman" w:hAnsi="Times New Roman"/>
          <w:sz w:val="24"/>
        </w:rPr>
        <w:t xml:space="preserve"> она не заключала, при том ранее Заявитель указывала, что соглашение заключено обманным путем. </w:t>
      </w:r>
    </w:p>
    <w:p w14:paraId="45E52093" w14:textId="29F0441F"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При этом Адвокатом нарушены требования к содержанию ордеров. В ордере не отражены реквизиты соглашения, в том числе дата заключения соглашения. По просьбе заявителя отчет о проделанной работе не составлен и не предоставлен заявителю, соглашение на руки не выдано.</w:t>
      </w:r>
    </w:p>
    <w:p w14:paraId="021F8BCF"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0F4346F7"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p>
    <w:p w14:paraId="23061F24" w14:textId="77777777" w:rsidR="00664270" w:rsidRPr="0037464E" w:rsidRDefault="00664270" w:rsidP="00664270">
      <w:pPr>
        <w:shd w:val="clear" w:color="auto" w:fill="FFFFFF"/>
        <w:autoSpaceDE w:val="0"/>
        <w:autoSpaceDN w:val="0"/>
        <w:adjustRightInd w:val="0"/>
        <w:ind w:firstLine="709"/>
        <w:jc w:val="center"/>
        <w:rPr>
          <w:rFonts w:ascii="Times New Roman" w:hAnsi="Times New Roman"/>
          <w:b/>
          <w:bCs/>
          <w:sz w:val="24"/>
        </w:rPr>
      </w:pPr>
      <w:r w:rsidRPr="0037464E">
        <w:rPr>
          <w:rFonts w:ascii="Times New Roman" w:hAnsi="Times New Roman"/>
          <w:b/>
          <w:bCs/>
          <w:sz w:val="24"/>
        </w:rPr>
        <w:t>РЕШИЛ:</w:t>
      </w:r>
    </w:p>
    <w:p w14:paraId="7E53D830" w14:textId="047B99AA" w:rsidR="00C40659" w:rsidRPr="0037464E" w:rsidRDefault="00664270" w:rsidP="00664270">
      <w:pPr>
        <w:ind w:firstLine="680"/>
        <w:jc w:val="both"/>
        <w:rPr>
          <w:rFonts w:ascii="Times New Roman" w:hAnsi="Times New Roman"/>
          <w:sz w:val="24"/>
        </w:rPr>
      </w:pPr>
      <w:r w:rsidRPr="0037464E">
        <w:rPr>
          <w:rFonts w:ascii="Times New Roman" w:hAnsi="Times New Roman"/>
          <w:sz w:val="24"/>
        </w:rPr>
        <w:t xml:space="preserve">Объявить замечание адвокату </w:t>
      </w:r>
      <w:r w:rsidR="00BD7205" w:rsidRPr="0037464E">
        <w:rPr>
          <w:rFonts w:ascii="Times New Roman" w:hAnsi="Times New Roman"/>
          <w:sz w:val="24"/>
        </w:rPr>
        <w:t>Б.</w:t>
      </w:r>
      <w:r w:rsidRPr="0037464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w:t>
      </w:r>
      <w:r w:rsidRPr="0037464E">
        <w:rPr>
          <w:rFonts w:ascii="Times New Roman" w:hAnsi="Times New Roman"/>
          <w:sz w:val="24"/>
        </w:rPr>
        <w:lastRenderedPageBreak/>
        <w:t>требований ст. 25 Федерального закона «Об адвокатской деятельности и адвокатуре в Российской Федерации»; п. 6 ст. 10 Кодекса профессиональной этики адвоката; приказа Минюста от 10.04.2013 № 47 «Об утверждении формы ордера».</w:t>
      </w:r>
    </w:p>
    <w:p w14:paraId="47AB51DF" w14:textId="77777777" w:rsidR="00664270" w:rsidRPr="0037464E" w:rsidRDefault="00664270" w:rsidP="00664270">
      <w:pPr>
        <w:ind w:firstLine="680"/>
        <w:jc w:val="both"/>
        <w:rPr>
          <w:rFonts w:ascii="Times New Roman" w:hAnsi="Times New Roman"/>
          <w:sz w:val="24"/>
        </w:rPr>
      </w:pPr>
    </w:p>
    <w:p w14:paraId="5CB7590F" w14:textId="00E0842C" w:rsidR="00082200" w:rsidRPr="0037464E" w:rsidRDefault="00082200" w:rsidP="00082200">
      <w:pPr>
        <w:ind w:firstLine="709"/>
        <w:jc w:val="both"/>
        <w:rPr>
          <w:rFonts w:ascii="Times New Roman" w:hAnsi="Times New Roman"/>
          <w:b/>
          <w:bCs/>
          <w:sz w:val="24"/>
          <w:shd w:val="clear" w:color="auto" w:fill="FFFFFF"/>
        </w:rPr>
      </w:pPr>
      <w:r w:rsidRPr="0037464E">
        <w:rPr>
          <w:rFonts w:ascii="Times New Roman" w:hAnsi="Times New Roman"/>
          <w:b/>
          <w:sz w:val="24"/>
        </w:rPr>
        <w:t xml:space="preserve">2. </w:t>
      </w:r>
      <w:r w:rsidR="00664270" w:rsidRPr="0037464E">
        <w:rPr>
          <w:rFonts w:ascii="Times New Roman" w:hAnsi="Times New Roman"/>
          <w:b/>
          <w:sz w:val="24"/>
        </w:rPr>
        <w:t>Ненадлежащее исполнение поручения в</w:t>
      </w:r>
      <w:r w:rsidR="00906A62" w:rsidRPr="0037464E">
        <w:rPr>
          <w:rFonts w:ascii="Times New Roman" w:hAnsi="Times New Roman"/>
          <w:b/>
          <w:sz w:val="24"/>
        </w:rPr>
        <w:t xml:space="preserve"> рамках заключенного соглашения</w:t>
      </w:r>
      <w:r w:rsidRPr="0037464E">
        <w:rPr>
          <w:rFonts w:ascii="Times New Roman" w:hAnsi="Times New Roman"/>
          <w:b/>
          <w:bCs/>
          <w:sz w:val="24"/>
        </w:rPr>
        <w:t xml:space="preserve"> влечет </w:t>
      </w:r>
      <w:r w:rsidRPr="0037464E">
        <w:rPr>
          <w:rFonts w:ascii="Times New Roman" w:hAnsi="Times New Roman"/>
          <w:b/>
          <w:bCs/>
          <w:sz w:val="24"/>
          <w:shd w:val="clear" w:color="auto" w:fill="FFFFFF"/>
        </w:rPr>
        <w:t>наступление мер дисциплинарной ответственности</w:t>
      </w:r>
    </w:p>
    <w:p w14:paraId="074FD649" w14:textId="14E97EEF" w:rsidR="00664270" w:rsidRPr="0037464E" w:rsidRDefault="00664270" w:rsidP="00664270">
      <w:pPr>
        <w:ind w:firstLine="680"/>
        <w:jc w:val="both"/>
        <w:rPr>
          <w:rFonts w:ascii="Times New Roman" w:hAnsi="Times New Roman"/>
          <w:b/>
          <w:sz w:val="24"/>
        </w:rPr>
      </w:pPr>
    </w:p>
    <w:p w14:paraId="76C99B00" w14:textId="014DFC5E" w:rsidR="00B40C62" w:rsidRPr="0037464E" w:rsidRDefault="00B40C62" w:rsidP="00B40C62">
      <w:pPr>
        <w:ind w:firstLine="680"/>
        <w:jc w:val="both"/>
        <w:rPr>
          <w:rFonts w:ascii="Times New Roman" w:hAnsi="Times New Roman"/>
          <w:b/>
          <w:sz w:val="24"/>
        </w:rPr>
      </w:pPr>
      <w:r w:rsidRPr="0037464E">
        <w:rPr>
          <w:rFonts w:ascii="Times New Roman" w:hAnsi="Times New Roman"/>
          <w:b/>
          <w:sz w:val="24"/>
        </w:rPr>
        <w:t xml:space="preserve">Дисциплинарное производство по жалобе </w:t>
      </w:r>
      <w:r w:rsidR="00ED3265" w:rsidRPr="0037464E">
        <w:rPr>
          <w:rFonts w:ascii="Times New Roman" w:hAnsi="Times New Roman"/>
          <w:b/>
          <w:sz w:val="24"/>
        </w:rPr>
        <w:t>Б.</w:t>
      </w:r>
      <w:r w:rsidRPr="0037464E">
        <w:rPr>
          <w:rFonts w:ascii="Times New Roman" w:hAnsi="Times New Roman"/>
          <w:b/>
          <w:sz w:val="24"/>
        </w:rPr>
        <w:t xml:space="preserve"> в отношении адвоката адвокатского кабинета </w:t>
      </w:r>
      <w:r w:rsidR="00ED3265" w:rsidRPr="0037464E">
        <w:rPr>
          <w:rFonts w:ascii="Times New Roman" w:hAnsi="Times New Roman"/>
          <w:b/>
          <w:sz w:val="24"/>
        </w:rPr>
        <w:t>Г</w:t>
      </w:r>
      <w:r w:rsidRPr="0037464E">
        <w:rPr>
          <w:rFonts w:ascii="Times New Roman" w:hAnsi="Times New Roman"/>
          <w:b/>
          <w:sz w:val="24"/>
        </w:rPr>
        <w:t>.</w:t>
      </w:r>
    </w:p>
    <w:p w14:paraId="19EC993B" w14:textId="5FAA254F"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В Адвокатскую палату Ханты-Мансийского автономного округа – Югры поступило обращение </w:t>
      </w:r>
      <w:r w:rsidR="00ED3265" w:rsidRPr="0037464E">
        <w:rPr>
          <w:rFonts w:ascii="Times New Roman" w:hAnsi="Times New Roman"/>
          <w:bCs/>
          <w:sz w:val="24"/>
        </w:rPr>
        <w:t>Б.</w:t>
      </w:r>
      <w:r w:rsidRPr="0037464E">
        <w:rPr>
          <w:rFonts w:ascii="Times New Roman" w:hAnsi="Times New Roman"/>
          <w:bCs/>
          <w:sz w:val="24"/>
        </w:rPr>
        <w:t xml:space="preserve"> (далее также – Заявитель) в отношении адвоката </w:t>
      </w:r>
      <w:r w:rsidR="00ED3265" w:rsidRPr="0037464E">
        <w:rPr>
          <w:rFonts w:ascii="Times New Roman" w:hAnsi="Times New Roman"/>
          <w:bCs/>
          <w:sz w:val="24"/>
        </w:rPr>
        <w:t xml:space="preserve">Г. </w:t>
      </w:r>
      <w:r w:rsidRPr="0037464E">
        <w:rPr>
          <w:rFonts w:ascii="Times New Roman" w:hAnsi="Times New Roman"/>
          <w:bCs/>
          <w:sz w:val="24"/>
        </w:rPr>
        <w:t>(далее также – Адвокат).</w:t>
      </w:r>
    </w:p>
    <w:p w14:paraId="62157226" w14:textId="30CD7DDE"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Заявитель обратился с жалобой на адвоката Г., указав, что заключил с ним договор об оказании юридических услуг по сопровождению процедуры банкротства физического лица. Однако услуга так и не была оказана, и в течение 2021 года адвокат не выходил на связь. В декабре 2022 года заявитель потребовал вернуть деньги, и адвокат пообещал завершить процедуру банкротства. Были собраны необходимые документы, оплачена госпошлина и выписана доверенность. В июле 2023 года адвокат сообщил, что документы находятся в арбитражном суде и ожидается назначение даты слушания. Однако после этого он снова исчез и не отвечает до сих пор. Заявитель просит рассмотреть невыполнение работы адвокатом Г. и привлечь его к дисциплинарной ответственности.</w:t>
      </w:r>
    </w:p>
    <w:p w14:paraId="5243AA4F" w14:textId="566270DC"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К обращению приложены: копия договора на оказание юридических услуг по сопровождению процедуры банкротства; копия нотариальной доверенности, выданная </w:t>
      </w:r>
      <w:r w:rsidR="00ED3265" w:rsidRPr="0037464E">
        <w:rPr>
          <w:rFonts w:ascii="Times New Roman" w:hAnsi="Times New Roman"/>
          <w:bCs/>
          <w:sz w:val="24"/>
        </w:rPr>
        <w:t>Г.</w:t>
      </w:r>
    </w:p>
    <w:p w14:paraId="08E9771D" w14:textId="64315B3E"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18 декабря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ED3265" w:rsidRPr="0037464E">
        <w:rPr>
          <w:rFonts w:ascii="Times New Roman" w:hAnsi="Times New Roman"/>
          <w:bCs/>
          <w:sz w:val="24"/>
        </w:rPr>
        <w:t>Г.</w:t>
      </w:r>
      <w:r w:rsidRPr="0037464E">
        <w:rPr>
          <w:rFonts w:ascii="Times New Roman" w:hAnsi="Times New Roman"/>
          <w:bCs/>
          <w:sz w:val="24"/>
        </w:rPr>
        <w:t xml:space="preserve"> (распоряжение № </w:t>
      </w:r>
      <w:r w:rsidR="00E661F2" w:rsidRPr="0037464E">
        <w:rPr>
          <w:rFonts w:ascii="Times New Roman" w:hAnsi="Times New Roman"/>
          <w:bCs/>
          <w:sz w:val="24"/>
        </w:rPr>
        <w:t>***</w:t>
      </w:r>
      <w:r w:rsidRPr="0037464E">
        <w:rPr>
          <w:rFonts w:ascii="Times New Roman" w:hAnsi="Times New Roman"/>
          <w:bCs/>
          <w:sz w:val="24"/>
        </w:rPr>
        <w:t>), материалы которого были направлены на рассмотрение Квалификационной комиссии Адвокатской палаты.</w:t>
      </w:r>
    </w:p>
    <w:p w14:paraId="7F8B41EA" w14:textId="54863CE1"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Адвокат </w:t>
      </w:r>
      <w:r w:rsidR="00ED3265" w:rsidRPr="0037464E">
        <w:rPr>
          <w:rFonts w:ascii="Times New Roman" w:hAnsi="Times New Roman"/>
          <w:bCs/>
          <w:sz w:val="24"/>
        </w:rPr>
        <w:t>Г.</w:t>
      </w:r>
      <w:r w:rsidRPr="0037464E">
        <w:rPr>
          <w:rFonts w:ascii="Times New Roman" w:hAnsi="Times New Roman"/>
          <w:bCs/>
          <w:sz w:val="24"/>
        </w:rPr>
        <w:t xml:space="preserve"> предоставил объяснение, в котором указал, что в настоящее время им проводится работа по урегулированию всех спорных моментов, указанных в жалобе. Заявлений (ходатайств) об ознакомлении с материалами дисциплинарного производства от Адвоката не поступило.</w:t>
      </w:r>
    </w:p>
    <w:p w14:paraId="1C6C988F"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Требования абзаца 3 пункта 1 статьи 21 Кодекса Адвокатом не исполнены.</w:t>
      </w:r>
    </w:p>
    <w:p w14:paraId="0D2564D1" w14:textId="3CDA5808"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Адвокат </w:t>
      </w:r>
      <w:r w:rsidR="00ED3265" w:rsidRPr="0037464E">
        <w:rPr>
          <w:rFonts w:ascii="Times New Roman" w:hAnsi="Times New Roman"/>
          <w:bCs/>
          <w:sz w:val="24"/>
        </w:rPr>
        <w:t>Г.</w:t>
      </w:r>
      <w:r w:rsidRPr="0037464E">
        <w:rPr>
          <w:rFonts w:ascii="Times New Roman" w:hAnsi="Times New Roman"/>
          <w:bCs/>
          <w:sz w:val="24"/>
        </w:rPr>
        <w:t xml:space="preserve"> надлежащим образом извещен о времени и месте рассмотрения дисциплинарного производства, на заседание Совета Адвокатской палаты не явился.  </w:t>
      </w:r>
    </w:p>
    <w:p w14:paraId="6E99689C" w14:textId="1F701203"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Совет Адвокатской палаты Югры считает возможным рассмотреть дисциплинарное производство в отсутствие адвоката </w:t>
      </w:r>
      <w:r w:rsidR="00ED3265" w:rsidRPr="0037464E">
        <w:rPr>
          <w:rFonts w:ascii="Times New Roman" w:hAnsi="Times New Roman"/>
          <w:bCs/>
          <w:sz w:val="24"/>
        </w:rPr>
        <w:t>Г</w:t>
      </w:r>
      <w:r w:rsidRPr="0037464E">
        <w:rPr>
          <w:rFonts w:ascii="Times New Roman" w:hAnsi="Times New Roman"/>
          <w:bCs/>
          <w:sz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0E4F1BD7" w14:textId="1C42FF39"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Квалификационная комиссия на заседании 9 февраля 2024 года пришла к заключению о наличии в действиях (бездействии) адвоката </w:t>
      </w:r>
      <w:r w:rsidR="00ED3265" w:rsidRPr="0037464E">
        <w:rPr>
          <w:rFonts w:ascii="Times New Roman" w:hAnsi="Times New Roman"/>
          <w:bCs/>
          <w:sz w:val="24"/>
        </w:rPr>
        <w:t>Г.</w:t>
      </w:r>
      <w:r w:rsidRPr="0037464E">
        <w:rPr>
          <w:rFonts w:ascii="Times New Roman" w:hAnsi="Times New Roman"/>
          <w:bCs/>
          <w:sz w:val="24"/>
        </w:rPr>
        <w:t xml:space="preserve"> нарушения норм законодательства об адвокатской деятельности и адвокатуре и (или) настоящего Кодекса либо вследствие </w:t>
      </w:r>
      <w:r w:rsidR="00E661F2" w:rsidRPr="0037464E">
        <w:rPr>
          <w:rFonts w:ascii="Times New Roman" w:hAnsi="Times New Roman"/>
          <w:bCs/>
          <w:sz w:val="24"/>
        </w:rPr>
        <w:t>неисполнения (</w:t>
      </w:r>
      <w:r w:rsidRPr="0037464E">
        <w:rPr>
          <w:rFonts w:ascii="Times New Roman" w:hAnsi="Times New Roman"/>
          <w:bCs/>
          <w:sz w:val="24"/>
        </w:rPr>
        <w:t>ненадлежащего исполнения) адвокатом своих обязанностей перед доверителем или адвокатской палатой.</w:t>
      </w:r>
    </w:p>
    <w:p w14:paraId="0BEBC1A1"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6E6FEBA4"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При рассмотрении дисциплинарного производства установлено следующее.</w:t>
      </w:r>
    </w:p>
    <w:p w14:paraId="56AFEE95"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3660BBA5"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w:t>
      </w:r>
      <w:r w:rsidRPr="0037464E">
        <w:rPr>
          <w:rFonts w:ascii="Times New Roman" w:hAnsi="Times New Roman"/>
          <w:bCs/>
          <w:sz w:val="24"/>
        </w:rPr>
        <w:lastRenderedPageBreak/>
        <w:t>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380B89E6"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2DB6180B"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3DC52F85" w14:textId="4F289C43"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Согласно ст. 25 Федерального закона «Об адвокатско</w:t>
      </w:r>
      <w:r w:rsidR="00843B25" w:rsidRPr="0037464E">
        <w:rPr>
          <w:rFonts w:ascii="Times New Roman" w:hAnsi="Times New Roman"/>
          <w:bCs/>
          <w:sz w:val="24"/>
        </w:rPr>
        <w:t>й деятельности и адвокатуре в Российской Федерации» а</w:t>
      </w:r>
      <w:r w:rsidRPr="0037464E">
        <w:rPr>
          <w:rFonts w:ascii="Times New Roman" w:hAnsi="Times New Roman"/>
          <w:bCs/>
          <w:sz w:val="24"/>
        </w:rPr>
        <w:t>двокатская деятельность осуществляется на основе соглашения между адвокатом и доверителем. Соглашение представляет собой гражданско-правовой договор, заключаемый в простой письменной форме между адвокатом и доверителем, на оказание юридической помощи самому доверителю или назначенному им лицу.</w:t>
      </w:r>
    </w:p>
    <w:p w14:paraId="32D6AF78" w14:textId="77777777" w:rsidR="00E661F2" w:rsidRPr="0037464E" w:rsidRDefault="00B40C62" w:rsidP="00E661F2">
      <w:pPr>
        <w:ind w:firstLine="680"/>
        <w:jc w:val="both"/>
        <w:rPr>
          <w:rFonts w:ascii="Times New Roman" w:hAnsi="Times New Roman"/>
          <w:bCs/>
          <w:sz w:val="24"/>
        </w:rPr>
      </w:pPr>
      <w:r w:rsidRPr="0037464E">
        <w:rPr>
          <w:rFonts w:ascii="Times New Roman" w:hAnsi="Times New Roman"/>
          <w:bCs/>
          <w:sz w:val="24"/>
        </w:rPr>
        <w:t xml:space="preserve">Довод заявителя в части неоказания юридических услуг по договору нашел своей полное подтверждение. </w:t>
      </w:r>
      <w:r w:rsidR="00E661F2" w:rsidRPr="0037464E">
        <w:rPr>
          <w:rFonts w:ascii="Times New Roman" w:hAnsi="Times New Roman"/>
          <w:bCs/>
          <w:sz w:val="24"/>
        </w:rPr>
        <w:t xml:space="preserve">Согласно </w:t>
      </w:r>
      <w:proofErr w:type="gramStart"/>
      <w:r w:rsidR="00E661F2" w:rsidRPr="0037464E">
        <w:rPr>
          <w:rFonts w:ascii="Times New Roman" w:hAnsi="Times New Roman"/>
          <w:bCs/>
          <w:sz w:val="24"/>
        </w:rPr>
        <w:t>договору</w:t>
      </w:r>
      <w:proofErr w:type="gramEnd"/>
      <w:r w:rsidR="00E661F2" w:rsidRPr="0037464E">
        <w:rPr>
          <w:rFonts w:ascii="Times New Roman" w:hAnsi="Times New Roman"/>
          <w:bCs/>
          <w:sz w:val="24"/>
        </w:rPr>
        <w:t xml:space="preserve"> об оказании юридических услуг по сопровождению процедуры банкротства, заключенному между Г. и Б., адвокат принял поручение на оказание следующих юридических услуг:</w:t>
      </w:r>
    </w:p>
    <w:p w14:paraId="54F7F946" w14:textId="63FF9293"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 анализ сделок</w:t>
      </w:r>
      <w:r w:rsidR="00843B25" w:rsidRPr="0037464E">
        <w:rPr>
          <w:rFonts w:ascii="Times New Roman" w:hAnsi="Times New Roman"/>
          <w:bCs/>
          <w:sz w:val="24"/>
        </w:rPr>
        <w:t>;</w:t>
      </w:r>
    </w:p>
    <w:p w14:paraId="17859DB3" w14:textId="5EA7023E"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 подготовка и сбор необходимых документов</w:t>
      </w:r>
      <w:r w:rsidR="00843B25" w:rsidRPr="0037464E">
        <w:rPr>
          <w:rFonts w:ascii="Times New Roman" w:hAnsi="Times New Roman"/>
          <w:bCs/>
          <w:sz w:val="24"/>
        </w:rPr>
        <w:t>;</w:t>
      </w:r>
    </w:p>
    <w:p w14:paraId="788A5E0E" w14:textId="480DF37E"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 подготовка заявления в Арбитражный суд о признании заявителя банкротом</w:t>
      </w:r>
      <w:r w:rsidR="00843B25" w:rsidRPr="0037464E">
        <w:rPr>
          <w:rFonts w:ascii="Times New Roman" w:hAnsi="Times New Roman"/>
          <w:bCs/>
          <w:sz w:val="24"/>
        </w:rPr>
        <w:t>;</w:t>
      </w:r>
    </w:p>
    <w:p w14:paraId="17741853" w14:textId="5A4302FC"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 уплата от имени заявителя и за его счет государственной пошлины</w:t>
      </w:r>
      <w:r w:rsidR="00843B25" w:rsidRPr="0037464E">
        <w:rPr>
          <w:rFonts w:ascii="Times New Roman" w:hAnsi="Times New Roman"/>
          <w:bCs/>
          <w:sz w:val="24"/>
        </w:rPr>
        <w:t>;</w:t>
      </w:r>
    </w:p>
    <w:p w14:paraId="28528C1B" w14:textId="57D6720F"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 подача заявления о признании заявителя банкротом в арбитражный суд</w:t>
      </w:r>
      <w:r w:rsidR="00843B25" w:rsidRPr="0037464E">
        <w:rPr>
          <w:rFonts w:ascii="Times New Roman" w:hAnsi="Times New Roman"/>
          <w:bCs/>
          <w:sz w:val="24"/>
        </w:rPr>
        <w:t>;</w:t>
      </w:r>
    </w:p>
    <w:p w14:paraId="27326C7B" w14:textId="58E29498"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 представление интересов заявителя на собрании кредиторов</w:t>
      </w:r>
      <w:r w:rsidR="00843B25" w:rsidRPr="0037464E">
        <w:rPr>
          <w:rFonts w:ascii="Times New Roman" w:hAnsi="Times New Roman"/>
          <w:bCs/>
          <w:sz w:val="24"/>
        </w:rPr>
        <w:t>;</w:t>
      </w:r>
      <w:r w:rsidRPr="0037464E">
        <w:rPr>
          <w:rFonts w:ascii="Times New Roman" w:hAnsi="Times New Roman"/>
          <w:bCs/>
          <w:sz w:val="24"/>
        </w:rPr>
        <w:t xml:space="preserve"> </w:t>
      </w:r>
    </w:p>
    <w:p w14:paraId="3D2D70D9" w14:textId="425AD0B8" w:rsidR="00E661F2" w:rsidRPr="0037464E" w:rsidRDefault="00E661F2" w:rsidP="00E661F2">
      <w:pPr>
        <w:ind w:firstLine="680"/>
        <w:jc w:val="both"/>
        <w:rPr>
          <w:rFonts w:ascii="Times New Roman" w:hAnsi="Times New Roman"/>
          <w:bCs/>
          <w:sz w:val="24"/>
        </w:rPr>
      </w:pPr>
      <w:r w:rsidRPr="0037464E">
        <w:rPr>
          <w:rFonts w:ascii="Times New Roman" w:hAnsi="Times New Roman"/>
          <w:bCs/>
          <w:sz w:val="24"/>
        </w:rPr>
        <w:t>- в течение всего срока процедуры банкротства адвокат взаимодействует с</w:t>
      </w:r>
      <w:r w:rsidR="00843B25" w:rsidRPr="0037464E">
        <w:rPr>
          <w:rFonts w:ascii="Times New Roman" w:hAnsi="Times New Roman"/>
          <w:bCs/>
          <w:sz w:val="24"/>
        </w:rPr>
        <w:t xml:space="preserve"> </w:t>
      </w:r>
      <w:r w:rsidRPr="0037464E">
        <w:rPr>
          <w:rFonts w:ascii="Times New Roman" w:hAnsi="Times New Roman"/>
          <w:bCs/>
          <w:sz w:val="24"/>
        </w:rPr>
        <w:t>финансовым управляющим.</w:t>
      </w:r>
    </w:p>
    <w:p w14:paraId="195C4262" w14:textId="732A69E5" w:rsidR="00B40C62" w:rsidRPr="0037464E" w:rsidRDefault="00B40C62" w:rsidP="00E661F2">
      <w:pPr>
        <w:ind w:firstLine="680"/>
        <w:jc w:val="both"/>
        <w:rPr>
          <w:rFonts w:ascii="Times New Roman" w:hAnsi="Times New Roman"/>
          <w:bCs/>
          <w:sz w:val="24"/>
        </w:rPr>
      </w:pPr>
      <w:r w:rsidRPr="0037464E">
        <w:rPr>
          <w:rFonts w:ascii="Times New Roman" w:hAnsi="Times New Roman"/>
          <w:bCs/>
          <w:sz w:val="24"/>
        </w:rPr>
        <w:t>Договор подписан сторонами все его существенные условия согласованы.</w:t>
      </w:r>
    </w:p>
    <w:p w14:paraId="036B5C08"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Между тем доказательств, которые бы опровергали доводы заявителя о неисполнении адвокатом выше указанных условии договора материалы дела не содержат.</w:t>
      </w:r>
    </w:p>
    <w:p w14:paraId="48B65BBF" w14:textId="4D769A59"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Более того, информация с</w:t>
      </w:r>
      <w:r w:rsidR="00843B25" w:rsidRPr="0037464E">
        <w:rPr>
          <w:rFonts w:ascii="Times New Roman" w:hAnsi="Times New Roman"/>
          <w:bCs/>
          <w:sz w:val="24"/>
        </w:rPr>
        <w:t xml:space="preserve"> сайта Арбитражного суда ХМАО-</w:t>
      </w:r>
      <w:r w:rsidRPr="0037464E">
        <w:rPr>
          <w:rFonts w:ascii="Times New Roman" w:hAnsi="Times New Roman"/>
          <w:bCs/>
          <w:sz w:val="24"/>
        </w:rPr>
        <w:t>Югры также подтверждает довод заявителя о неисполнении приятого поручения адвокатом в части подачи заявления о признании банкротом заявителя в арбитражный суд.</w:t>
      </w:r>
    </w:p>
    <w:p w14:paraId="16EA9B1C"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Каких-либо препятствии для исполнения принятого поручения, в том числе по причинам независящим от адвоката не усматривается. Адвокату выдана нотариально удостоверенная доверенность, со всеми правами, предоставленными для осуществления процедуры банкротства от имени Заявителя.  </w:t>
      </w:r>
    </w:p>
    <w:p w14:paraId="414D4A27"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Довод заявителя о том, что адвокат не выходит на связь не нашел своего подтверждения.</w:t>
      </w:r>
    </w:p>
    <w:p w14:paraId="4D2290DC"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Вопросы возврата денежных средств и возложение на адвоката обязанности по возврату денежных средств не входит в компетенцию органов Адвокатской палаты и должны решаться доверителем непосредственно с адвокатом или в судебном порядке</w:t>
      </w:r>
    </w:p>
    <w:p w14:paraId="421C27D5" w14:textId="48555FA9"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Материалы дисциплинарного производства содержат доказательства, свидетельствующие о нарушении адвокатом </w:t>
      </w:r>
      <w:r w:rsidR="00ED3265" w:rsidRPr="0037464E">
        <w:rPr>
          <w:rFonts w:ascii="Times New Roman" w:hAnsi="Times New Roman"/>
          <w:bCs/>
          <w:sz w:val="24"/>
        </w:rPr>
        <w:t>Г.</w:t>
      </w:r>
      <w:r w:rsidRPr="0037464E">
        <w:rPr>
          <w:rFonts w:ascii="Times New Roman" w:hAnsi="Times New Roman"/>
          <w:bCs/>
          <w:sz w:val="24"/>
        </w:rPr>
        <w:t xml:space="preserve"> п. 1 ст. 8 Кодекса профессиональной этики адвоката, которое выразилось в недобросовестном, несвоевременном исполнении своих обязанностей.</w:t>
      </w:r>
    </w:p>
    <w:p w14:paraId="4D30DD09" w14:textId="56201BB8"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26 февраля 2024 года от Заявителя поступило заявление с просьбой приостановить жалобу в отношении адвоката </w:t>
      </w:r>
      <w:r w:rsidR="00ED3265" w:rsidRPr="0037464E">
        <w:rPr>
          <w:rFonts w:ascii="Times New Roman" w:hAnsi="Times New Roman"/>
          <w:bCs/>
          <w:sz w:val="24"/>
        </w:rPr>
        <w:t>Г</w:t>
      </w:r>
      <w:r w:rsidRPr="0037464E">
        <w:rPr>
          <w:rFonts w:ascii="Times New Roman" w:hAnsi="Times New Roman"/>
          <w:bCs/>
          <w:sz w:val="24"/>
        </w:rPr>
        <w:t xml:space="preserve">., поскольку заявленные претензии решаются в рабочем порядке по договоренности между ними. </w:t>
      </w:r>
    </w:p>
    <w:p w14:paraId="669C871F" w14:textId="28D436D0"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lastRenderedPageBreak/>
        <w:t xml:space="preserve">Однако Совет вправе принять по дисциплинарному производству решение о прекращении дисциплинарного производства вследствие отзыва жалобы либо примирения лица, подавшего жалобу, и адвоката. В заявлении жалоба не отозвана, о примирении сторон не заявлено. В связи с этим Совет не находит оснований для прекращения дисциплинарного производства в отношении адвоката </w:t>
      </w:r>
      <w:r w:rsidR="00ED3265" w:rsidRPr="0037464E">
        <w:rPr>
          <w:rFonts w:ascii="Times New Roman" w:hAnsi="Times New Roman"/>
          <w:bCs/>
          <w:sz w:val="24"/>
        </w:rPr>
        <w:t>Г.</w:t>
      </w:r>
      <w:r w:rsidRPr="0037464E">
        <w:rPr>
          <w:rFonts w:ascii="Times New Roman" w:hAnsi="Times New Roman"/>
          <w:bCs/>
          <w:sz w:val="24"/>
        </w:rPr>
        <w:t xml:space="preserve"> Процедура приостановления рассмотрения жалобы Заявителя Кодексом профессиональной этики адвоката не регламентирована. </w:t>
      </w:r>
    </w:p>
    <w:p w14:paraId="1DF89CD6" w14:textId="7047A2A6"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При выборе меры дисциплинарной ответственности Совет принимает во внимание факты привлечения адвоката </w:t>
      </w:r>
      <w:r w:rsidR="00ED3265" w:rsidRPr="0037464E">
        <w:rPr>
          <w:rFonts w:ascii="Times New Roman" w:hAnsi="Times New Roman"/>
          <w:bCs/>
          <w:sz w:val="24"/>
        </w:rPr>
        <w:t>Г.</w:t>
      </w:r>
      <w:r w:rsidRPr="0037464E">
        <w:rPr>
          <w:rFonts w:ascii="Times New Roman" w:hAnsi="Times New Roman"/>
          <w:bCs/>
          <w:sz w:val="24"/>
        </w:rPr>
        <w:t xml:space="preserve"> к дисциплинарной ответственности в течение года в виде замечаний (решения Совета от 20.04.2023 и от 25.05.2023).</w:t>
      </w:r>
    </w:p>
    <w:p w14:paraId="65A578C9" w14:textId="77777777"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181795F5" w14:textId="77777777" w:rsidR="00B40C62" w:rsidRPr="0037464E" w:rsidRDefault="00B40C62" w:rsidP="00B40C62">
      <w:pPr>
        <w:ind w:firstLine="680"/>
        <w:jc w:val="both"/>
        <w:rPr>
          <w:rFonts w:ascii="Times New Roman" w:hAnsi="Times New Roman"/>
          <w:b/>
          <w:sz w:val="24"/>
        </w:rPr>
      </w:pPr>
    </w:p>
    <w:p w14:paraId="5BE090CC" w14:textId="77777777" w:rsidR="00B40C62" w:rsidRPr="0037464E" w:rsidRDefault="00B40C62" w:rsidP="00E661F2">
      <w:pPr>
        <w:ind w:firstLine="680"/>
        <w:jc w:val="center"/>
        <w:rPr>
          <w:rFonts w:ascii="Times New Roman" w:hAnsi="Times New Roman"/>
          <w:b/>
          <w:bCs/>
          <w:sz w:val="24"/>
        </w:rPr>
      </w:pPr>
      <w:r w:rsidRPr="0037464E">
        <w:rPr>
          <w:rFonts w:ascii="Times New Roman" w:hAnsi="Times New Roman"/>
          <w:b/>
          <w:bCs/>
          <w:sz w:val="24"/>
        </w:rPr>
        <w:t>РЕШИЛ:</w:t>
      </w:r>
    </w:p>
    <w:p w14:paraId="63658127" w14:textId="0737B963" w:rsidR="00B40C62" w:rsidRPr="0037464E" w:rsidRDefault="00B40C62" w:rsidP="00B40C62">
      <w:pPr>
        <w:ind w:firstLine="680"/>
        <w:jc w:val="both"/>
        <w:rPr>
          <w:rFonts w:ascii="Times New Roman" w:hAnsi="Times New Roman"/>
          <w:bCs/>
          <w:sz w:val="24"/>
        </w:rPr>
      </w:pPr>
      <w:r w:rsidRPr="0037464E">
        <w:rPr>
          <w:rFonts w:ascii="Times New Roman" w:hAnsi="Times New Roman"/>
          <w:bCs/>
          <w:sz w:val="24"/>
        </w:rPr>
        <w:t xml:space="preserve">Объявить предупреждение адвокату </w:t>
      </w:r>
      <w:r w:rsidR="00ED3265" w:rsidRPr="0037464E">
        <w:rPr>
          <w:rFonts w:ascii="Times New Roman" w:hAnsi="Times New Roman"/>
          <w:bCs/>
          <w:sz w:val="24"/>
        </w:rPr>
        <w:t>Г.</w:t>
      </w:r>
      <w:r w:rsidRPr="0037464E">
        <w:rPr>
          <w:rFonts w:ascii="Times New Roman" w:hAnsi="Times New Roman"/>
          <w:bCs/>
          <w:sz w:val="24"/>
        </w:rPr>
        <w:t xml:space="preserve"> за нарушение норм законодательства об адвокатской деятельности и адвокатуре и Кодекса, выразившееся в неисполнении требований пункта 1 статьи 8 Кодекса профессиональной этики адвоката.</w:t>
      </w:r>
    </w:p>
    <w:p w14:paraId="1A30DE39" w14:textId="77777777" w:rsidR="00B40C62" w:rsidRPr="0037464E" w:rsidRDefault="00B40C62" w:rsidP="00664270">
      <w:pPr>
        <w:ind w:firstLine="680"/>
        <w:jc w:val="both"/>
        <w:rPr>
          <w:rFonts w:ascii="Times New Roman" w:hAnsi="Times New Roman"/>
          <w:b/>
          <w:sz w:val="24"/>
        </w:rPr>
      </w:pPr>
    </w:p>
    <w:p w14:paraId="21D37441" w14:textId="75BB2656" w:rsidR="00664270" w:rsidRPr="0037464E" w:rsidRDefault="00664270" w:rsidP="00664270">
      <w:pPr>
        <w:shd w:val="clear" w:color="auto" w:fill="FFFFFF"/>
        <w:autoSpaceDE w:val="0"/>
        <w:autoSpaceDN w:val="0"/>
        <w:adjustRightInd w:val="0"/>
        <w:ind w:firstLine="709"/>
        <w:jc w:val="both"/>
        <w:rPr>
          <w:rFonts w:ascii="Times New Roman" w:hAnsi="Times New Roman"/>
          <w:b/>
          <w:bCs/>
          <w:sz w:val="24"/>
        </w:rPr>
      </w:pPr>
      <w:r w:rsidRPr="0037464E">
        <w:rPr>
          <w:rFonts w:ascii="Times New Roman" w:hAnsi="Times New Roman"/>
          <w:b/>
          <w:bCs/>
          <w:sz w:val="24"/>
        </w:rPr>
        <w:t xml:space="preserve">Дисциплинарное производство по жалобе </w:t>
      </w:r>
      <w:r w:rsidR="00E661F2" w:rsidRPr="0037464E">
        <w:rPr>
          <w:rFonts w:ascii="Times New Roman" w:hAnsi="Times New Roman"/>
          <w:b/>
          <w:bCs/>
          <w:sz w:val="24"/>
        </w:rPr>
        <w:t>Ш.</w:t>
      </w:r>
      <w:r w:rsidRPr="0037464E">
        <w:rPr>
          <w:rFonts w:ascii="Times New Roman" w:hAnsi="Times New Roman"/>
          <w:b/>
          <w:bCs/>
          <w:sz w:val="24"/>
        </w:rPr>
        <w:t xml:space="preserve"> в отношении адвоката </w:t>
      </w:r>
      <w:r w:rsidR="00E661F2" w:rsidRPr="0037464E">
        <w:rPr>
          <w:rFonts w:ascii="Times New Roman" w:hAnsi="Times New Roman"/>
          <w:b/>
          <w:bCs/>
          <w:sz w:val="24"/>
        </w:rPr>
        <w:t>Б.</w:t>
      </w:r>
      <w:r w:rsidRPr="0037464E">
        <w:rPr>
          <w:rFonts w:ascii="Times New Roman" w:hAnsi="Times New Roman"/>
          <w:b/>
          <w:bCs/>
          <w:sz w:val="24"/>
        </w:rPr>
        <w:t xml:space="preserve"> </w:t>
      </w:r>
    </w:p>
    <w:p w14:paraId="481F9CCE" w14:textId="27BAA9F4"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В Адвокатскую палату Ханты-Мансийского автономного округа – Югры поступило обращение </w:t>
      </w:r>
      <w:r w:rsidR="00E661F2" w:rsidRPr="0037464E">
        <w:rPr>
          <w:rFonts w:ascii="Times New Roman" w:hAnsi="Times New Roman"/>
        </w:rPr>
        <w:t>Ш.</w:t>
      </w:r>
      <w:r w:rsidR="00B52EFB" w:rsidRPr="0037464E">
        <w:rPr>
          <w:rFonts w:ascii="Times New Roman" w:hAnsi="Times New Roman"/>
        </w:rPr>
        <w:t xml:space="preserve"> </w:t>
      </w:r>
      <w:r w:rsidRPr="0037464E">
        <w:rPr>
          <w:rFonts w:ascii="Times New Roman" w:hAnsi="Times New Roman"/>
        </w:rPr>
        <w:t xml:space="preserve">(далее также – Заявитель) в отношении адвоката </w:t>
      </w:r>
      <w:r w:rsidR="00E661F2" w:rsidRPr="0037464E">
        <w:rPr>
          <w:rFonts w:ascii="Times New Roman" w:hAnsi="Times New Roman"/>
        </w:rPr>
        <w:t>Б.</w:t>
      </w:r>
      <w:r w:rsidRPr="0037464E">
        <w:rPr>
          <w:rFonts w:ascii="Times New Roman" w:hAnsi="Times New Roman"/>
        </w:rPr>
        <w:t xml:space="preserve"> (далее также – Адвокат). </w:t>
      </w:r>
    </w:p>
    <w:p w14:paraId="7FCF77B4"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Из Обращения следует, что нарушение Адвокатом требований законодательства об адвокатской деятельности и адвокатуре и Кодекса выражено в том, что Адвокат: длительно не исполняла принятое на себя поручение; уплаченные денежные средства не возвращены; при заключении соглашения об оказании юридических услуг адвокат заведомо знала, что по трем вышеперечисленным должникам выступать в суде не придется, однако, она включила в текст соглашения участие в судебных заседаниях по этим должникам; не явилась в судебное заседание, о причинах неявки суду не сообщила; не выдала квитанцию, в связи с чем Заявитель лишен возможности взыскать судебные расходы с должников, а поэтому, полагает, что Адвокатом не были внесены деньги в кассу адвокатского образования, в котором она состоит.</w:t>
      </w:r>
    </w:p>
    <w:p w14:paraId="553031AB" w14:textId="34E0D871"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К обращению приложены: копия соглашения с адвокатом </w:t>
      </w:r>
      <w:proofErr w:type="gramStart"/>
      <w:r w:rsidR="00E661F2" w:rsidRPr="0037464E">
        <w:rPr>
          <w:rFonts w:ascii="Times New Roman" w:hAnsi="Times New Roman"/>
        </w:rPr>
        <w:t>Б.</w:t>
      </w:r>
      <w:r w:rsidRPr="0037464E">
        <w:rPr>
          <w:rFonts w:ascii="Times New Roman" w:hAnsi="Times New Roman"/>
        </w:rPr>
        <w:t>.</w:t>
      </w:r>
      <w:proofErr w:type="gramEnd"/>
      <w:r w:rsidRPr="0037464E">
        <w:rPr>
          <w:rFonts w:ascii="Times New Roman" w:hAnsi="Times New Roman"/>
        </w:rPr>
        <w:t xml:space="preserve"> об оказании юридических услуг; сведения с сайта </w:t>
      </w:r>
      <w:r w:rsidR="00E661F2" w:rsidRPr="0037464E">
        <w:rPr>
          <w:rFonts w:ascii="Times New Roman" w:hAnsi="Times New Roman"/>
        </w:rPr>
        <w:t>***</w:t>
      </w:r>
      <w:r w:rsidRPr="0037464E">
        <w:rPr>
          <w:rFonts w:ascii="Times New Roman" w:hAnsi="Times New Roman"/>
        </w:rPr>
        <w:t xml:space="preserve"> районного суда; сведения с сайта суда судебного участка № </w:t>
      </w:r>
      <w:r w:rsidR="00E661F2" w:rsidRPr="0037464E">
        <w:rPr>
          <w:rFonts w:ascii="Times New Roman" w:hAnsi="Times New Roman"/>
        </w:rPr>
        <w:t>***</w:t>
      </w:r>
      <w:r w:rsidRPr="0037464E">
        <w:rPr>
          <w:rFonts w:ascii="Times New Roman" w:hAnsi="Times New Roman"/>
        </w:rPr>
        <w:t xml:space="preserve"> судебного района; копия уведомления о расторжении соглашения; отчет об отслеживании уведомления; копия протокола судебного заседания </w:t>
      </w:r>
      <w:r w:rsidR="00E661F2" w:rsidRPr="0037464E">
        <w:rPr>
          <w:rFonts w:ascii="Times New Roman" w:hAnsi="Times New Roman"/>
        </w:rPr>
        <w:t>***</w:t>
      </w:r>
      <w:r w:rsidRPr="0037464E">
        <w:rPr>
          <w:rFonts w:ascii="Times New Roman" w:hAnsi="Times New Roman"/>
        </w:rPr>
        <w:t xml:space="preserve"> районного суда ; переписка с в мессенджере W</w:t>
      </w:r>
      <w:r w:rsidR="00B52EFB" w:rsidRPr="0037464E">
        <w:rPr>
          <w:rFonts w:ascii="Times New Roman" w:hAnsi="Times New Roman"/>
          <w:lang w:val="en-US"/>
        </w:rPr>
        <w:t>h</w:t>
      </w:r>
      <w:proofErr w:type="spellStart"/>
      <w:r w:rsidRPr="0037464E">
        <w:rPr>
          <w:rFonts w:ascii="Times New Roman" w:hAnsi="Times New Roman"/>
        </w:rPr>
        <w:t>atsapp</w:t>
      </w:r>
      <w:proofErr w:type="spellEnd"/>
      <w:r w:rsidRPr="0037464E">
        <w:rPr>
          <w:rFonts w:ascii="Times New Roman" w:hAnsi="Times New Roman"/>
        </w:rPr>
        <w:t xml:space="preserve">; судебный приказ в отношении должника </w:t>
      </w:r>
      <w:r w:rsidR="00E661F2" w:rsidRPr="0037464E">
        <w:rPr>
          <w:rFonts w:ascii="Times New Roman" w:hAnsi="Times New Roman"/>
        </w:rPr>
        <w:t>М.</w:t>
      </w:r>
      <w:r w:rsidRPr="0037464E">
        <w:rPr>
          <w:rFonts w:ascii="Times New Roman" w:hAnsi="Times New Roman"/>
        </w:rPr>
        <w:t xml:space="preserve"> (копия); судебный приказ в отношении должника А</w:t>
      </w:r>
      <w:r w:rsidR="00E661F2" w:rsidRPr="0037464E">
        <w:rPr>
          <w:rFonts w:ascii="Times New Roman" w:hAnsi="Times New Roman"/>
        </w:rPr>
        <w:t>.</w:t>
      </w:r>
      <w:r w:rsidRPr="0037464E">
        <w:rPr>
          <w:rFonts w:ascii="Times New Roman" w:hAnsi="Times New Roman"/>
        </w:rPr>
        <w:t xml:space="preserve"> (копия); судебный приказ в отношении </w:t>
      </w:r>
      <w:r w:rsidR="00E661F2" w:rsidRPr="0037464E">
        <w:rPr>
          <w:rFonts w:ascii="Times New Roman" w:hAnsi="Times New Roman"/>
        </w:rPr>
        <w:t>З.</w:t>
      </w:r>
      <w:r w:rsidRPr="0037464E">
        <w:rPr>
          <w:rFonts w:ascii="Times New Roman" w:hAnsi="Times New Roman"/>
        </w:rPr>
        <w:t xml:space="preserve"> (копия).</w:t>
      </w:r>
    </w:p>
    <w:p w14:paraId="2D9DD653" w14:textId="77777777" w:rsidR="00B21C04" w:rsidRPr="0037464E" w:rsidRDefault="00664270" w:rsidP="00B21C04">
      <w:pPr>
        <w:pStyle w:val="ac"/>
        <w:ind w:left="0" w:firstLine="680"/>
        <w:rPr>
          <w:rFonts w:ascii="Times New Roman" w:hAnsi="Times New Roman"/>
        </w:rPr>
      </w:pPr>
      <w:r w:rsidRPr="0037464E">
        <w:rPr>
          <w:rFonts w:ascii="Times New Roman" w:hAnsi="Times New Roman"/>
        </w:rPr>
        <w:t xml:space="preserve">18 марта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E661F2" w:rsidRPr="0037464E">
        <w:rPr>
          <w:rFonts w:ascii="Times New Roman" w:hAnsi="Times New Roman"/>
        </w:rPr>
        <w:t>Б.</w:t>
      </w:r>
      <w:r w:rsidRPr="0037464E">
        <w:rPr>
          <w:rFonts w:ascii="Times New Roman" w:hAnsi="Times New Roman"/>
        </w:rPr>
        <w:t xml:space="preserve"> (распоряжение № </w:t>
      </w:r>
      <w:r w:rsidR="00E661F2" w:rsidRPr="0037464E">
        <w:rPr>
          <w:rFonts w:ascii="Times New Roman" w:hAnsi="Times New Roman"/>
        </w:rPr>
        <w:t>***</w:t>
      </w:r>
      <w:r w:rsidRPr="0037464E">
        <w:rPr>
          <w:rFonts w:ascii="Times New Roman" w:hAnsi="Times New Roman"/>
        </w:rPr>
        <w:t>), материалы которого были направлены на рассмотрение Квалификационной комиссии Адвокатской палаты.</w:t>
      </w:r>
    </w:p>
    <w:p w14:paraId="3FA77420" w14:textId="77777777" w:rsidR="00B21C04" w:rsidRPr="0037464E" w:rsidRDefault="00B21C04" w:rsidP="00B21C04">
      <w:pPr>
        <w:pStyle w:val="ac"/>
        <w:ind w:left="0" w:firstLine="680"/>
        <w:rPr>
          <w:rFonts w:ascii="Times New Roman" w:hAnsi="Times New Roman"/>
        </w:rPr>
      </w:pPr>
      <w:r w:rsidRPr="0037464E">
        <w:rPr>
          <w:rFonts w:ascii="Times New Roman" w:hAnsi="Times New Roman"/>
        </w:rPr>
        <w:t>От адвоката поступили объяснения, в котором адвокат опровергает обвинения доверителя в предоставлении ложной информации и невыполнении своих обязательств.</w:t>
      </w:r>
    </w:p>
    <w:p w14:paraId="7C5C8F63" w14:textId="1ECD77E8" w:rsidR="00B21C04" w:rsidRPr="0037464E" w:rsidRDefault="00B21C04" w:rsidP="00B21C04">
      <w:pPr>
        <w:pStyle w:val="ac"/>
        <w:ind w:left="0" w:firstLine="680"/>
        <w:rPr>
          <w:rFonts w:ascii="Times New Roman" w:hAnsi="Times New Roman"/>
        </w:rPr>
      </w:pPr>
      <w:r w:rsidRPr="0037464E">
        <w:rPr>
          <w:rFonts w:ascii="Times New Roman" w:hAnsi="Times New Roman"/>
        </w:rPr>
        <w:t xml:space="preserve">Адвокат сообщает, что 4 мая было заключено соглашение на оказание юридической помощи. В рамках этого соглашения были оказаны следующие услуги: устная консультация, составление претензий (4 экз.), составление заявлений о выдаче судебного приказа (3 экз.) и представление интересов Заявителя в суде. Были выданы две квитанции на общую сумму. Заявитель заведомо указывает ложную информацию в жалобе, утверждая, </w:t>
      </w:r>
      <w:r w:rsidRPr="0037464E">
        <w:rPr>
          <w:rFonts w:ascii="Times New Roman" w:hAnsi="Times New Roman"/>
        </w:rPr>
        <w:lastRenderedPageBreak/>
        <w:t>что адвокат предоставил ему ложную информацию и не выполнил свои обязательства. Адвокат объясняет, что Заявитель предоставил только одну расписку от должника 4 мая, а остальные — позже, 12 мая. Также адвокат предлагала изменить соглашение, указав правильные виды услуг, но Заявитель отказался. Заявитель также обвиняет адвоката в том, что она не оплатила госпошлину вовремя. Однако адвокат сообщает, что клиент оплатил госпошлину только 14 декабря, а заявления были поданы 19 декабря.</w:t>
      </w:r>
    </w:p>
    <w:p w14:paraId="4ADB5421" w14:textId="4EBD8DE1" w:rsidR="00B21C04" w:rsidRPr="0037464E" w:rsidRDefault="00B21C04" w:rsidP="00B21C04">
      <w:pPr>
        <w:pStyle w:val="ac"/>
        <w:ind w:left="0" w:firstLine="680"/>
        <w:rPr>
          <w:rFonts w:ascii="Times New Roman" w:hAnsi="Times New Roman"/>
        </w:rPr>
      </w:pPr>
      <w:r w:rsidRPr="0037464E">
        <w:rPr>
          <w:rFonts w:ascii="Times New Roman" w:hAnsi="Times New Roman"/>
        </w:rPr>
        <w:t>Адвокат также сообщает, что она много раз посещала мировой суд, покупала конверты и марки для отправки документов ответчикам. Она также явилась на судебное заседание и сообщила Заявителю по телефону об отложении заседания. Заявитель отказался от услуг адвоката после судебного заседания, не указав причину. Адвокат считает, что жалоба Заявителя необоснованна, и все обязательства были выполнены в полном объёме. Многие услуги были оказаны бесплатно, а стоимость услуг не превышает рекомендованные минимальные ставки.</w:t>
      </w:r>
    </w:p>
    <w:p w14:paraId="21DCCAAA" w14:textId="5DED4580" w:rsidR="00664270" w:rsidRPr="0037464E" w:rsidRDefault="00664270" w:rsidP="00664270">
      <w:pPr>
        <w:pStyle w:val="ac"/>
        <w:ind w:left="0" w:firstLine="680"/>
        <w:rPr>
          <w:rFonts w:ascii="Times New Roman" w:hAnsi="Times New Roman"/>
        </w:rPr>
      </w:pPr>
      <w:r w:rsidRPr="0037464E">
        <w:rPr>
          <w:rFonts w:ascii="Times New Roman" w:hAnsi="Times New Roman"/>
        </w:rPr>
        <w:t>Адвокатом предоставлены: копия Соглашения об оказании юридической помощи; копия квитанции об оплате; копии квитанций об оплате госпошлины; копии выписок с сайта районного суда.</w:t>
      </w:r>
    </w:p>
    <w:p w14:paraId="2E579767" w14:textId="72903775"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Адвокат </w:t>
      </w:r>
      <w:r w:rsidR="00E661F2" w:rsidRPr="0037464E">
        <w:rPr>
          <w:rFonts w:ascii="Times New Roman" w:hAnsi="Times New Roman"/>
        </w:rPr>
        <w:t>Б.</w:t>
      </w:r>
      <w:r w:rsidRPr="0037464E">
        <w:rPr>
          <w:rFonts w:ascii="Times New Roman" w:hAnsi="Times New Roman"/>
        </w:rPr>
        <w:t xml:space="preserve"> надлежащим образом извещена о времени и месте рассмотрения дисциплинарного производства, на заседание Совета Адвокатской палаты не явилась. Заявлений (ходатайств) об ознакомлении с материалами дисциплинарного производства от адвоката не поступило.</w:t>
      </w:r>
    </w:p>
    <w:p w14:paraId="7158145F" w14:textId="7128F53A"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Совет Адвокатской палаты Югры считает возможным рассмотреть дисциплинарное производство в отсутствие адвоката </w:t>
      </w:r>
      <w:r w:rsidR="00E661F2" w:rsidRPr="0037464E">
        <w:rPr>
          <w:rFonts w:ascii="Times New Roman" w:hAnsi="Times New Roman"/>
        </w:rPr>
        <w:t>Б</w:t>
      </w:r>
      <w:r w:rsidRPr="0037464E">
        <w:rPr>
          <w:rFonts w:ascii="Times New Roman" w:hAnsi="Times New Roman"/>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B126510" w14:textId="4B54A3D0"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Квалификационная комиссия на заседании 10 апреля 2024 года пришла к заключению о наличии в действиях (бездействии) адвоката </w:t>
      </w:r>
      <w:r w:rsidR="00E661F2" w:rsidRPr="0037464E">
        <w:rPr>
          <w:rFonts w:ascii="Times New Roman" w:hAnsi="Times New Roman"/>
        </w:rPr>
        <w:t>Б.</w:t>
      </w:r>
      <w:r w:rsidRPr="0037464E">
        <w:rPr>
          <w:rFonts w:ascii="Times New Roman" w:hAnsi="Times New Roman"/>
        </w:rPr>
        <w:t xml:space="preserve">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обязанностей перед доверителем, или о неисполнении решений органов адвокатской палаты.</w:t>
      </w:r>
    </w:p>
    <w:p w14:paraId="6BBC0E05"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2872D5A5"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При рассмотрении дисциплинарного производства установлено следующее.</w:t>
      </w:r>
    </w:p>
    <w:p w14:paraId="587AF049"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F60F616"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45CD9477"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7AC57769"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048303B7" w14:textId="4AE38680"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Доводы Заявителя о том, что Адвокат длительно не исполняла принятое на себя поручение нашли свое подтверждение. В частности, как следует из предоставленной </w:t>
      </w:r>
      <w:r w:rsidRPr="0037464E">
        <w:rPr>
          <w:rFonts w:ascii="Times New Roman" w:hAnsi="Times New Roman"/>
        </w:rPr>
        <w:lastRenderedPageBreak/>
        <w:t xml:space="preserve">Заявителем переписки, общение между Заявителем и Адвокатом в том числе осуществлялось с момента заключения соглашения и по момент подачи искового заявления и заявлений о выдаче судебных приказов. На протяжении всего указанного времени Заявитель интересовался ходом исполнения поручения, на что получал от Адвоката ответы, либо о соблюдении претензионного порядка, либо о скором назначении судебного заседания. Однако, соответствующие заявления были поданы только в декабре 2022 года. </w:t>
      </w:r>
    </w:p>
    <w:p w14:paraId="31322DAB"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 xml:space="preserve">Доводы Заявителя о том, что Адвокатом уплаченные денежные средства не возвращены не относится к компетенции органов адвокатского сообщества. </w:t>
      </w:r>
    </w:p>
    <w:p w14:paraId="6D0EB6B6"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Доводы Заявителя о том, что Адвокат при заключении соглашения об оказании юридических услуг заведомо знала, что по трем должникам выступать в суде не придется, однако, она включила в текст соглашения участие в судебных заседаниях по этим должникам нашел свое подтверждение, поскольку в соглашении отражен объем услуг, которые необходимо выполнить (в отношении четырех должников).</w:t>
      </w:r>
    </w:p>
    <w:p w14:paraId="688449CB" w14:textId="374A4609" w:rsidR="00664270" w:rsidRPr="0037464E" w:rsidRDefault="00664270" w:rsidP="00664270">
      <w:pPr>
        <w:pStyle w:val="ac"/>
        <w:ind w:left="0" w:firstLine="680"/>
        <w:rPr>
          <w:rFonts w:ascii="Times New Roman" w:hAnsi="Times New Roman"/>
        </w:rPr>
      </w:pPr>
      <w:r w:rsidRPr="0037464E">
        <w:rPr>
          <w:rFonts w:ascii="Times New Roman" w:hAnsi="Times New Roman"/>
        </w:rPr>
        <w:t>Доводы Заявителя о том, что Адвокат не явилась в судебное заседание, о причинах неявки суду не сообщила, также нашел свое отражение в протоколе судебного заседания.</w:t>
      </w:r>
    </w:p>
    <w:p w14:paraId="360FDD51"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Доводы Заявителя о том, что Адвокат не выдала квитанцию об оплате ее услуг также нашли свое подтверждение.</w:t>
      </w:r>
    </w:p>
    <w:p w14:paraId="19AA4DD6" w14:textId="253C72B8" w:rsidR="00664270" w:rsidRPr="0037464E" w:rsidRDefault="00664270" w:rsidP="00664270">
      <w:pPr>
        <w:pStyle w:val="ac"/>
        <w:ind w:left="0" w:firstLine="680"/>
        <w:rPr>
          <w:rFonts w:ascii="Times New Roman" w:hAnsi="Times New Roman"/>
        </w:rPr>
      </w:pPr>
      <w:r w:rsidRPr="0037464E">
        <w:rPr>
          <w:rFonts w:ascii="Times New Roman" w:hAnsi="Times New Roman"/>
        </w:rPr>
        <w:t>Так, согласно разъяснениям Федеральной палаты адв</w:t>
      </w:r>
      <w:r w:rsidR="002D09D3" w:rsidRPr="0037464E">
        <w:rPr>
          <w:rFonts w:ascii="Times New Roman" w:hAnsi="Times New Roman"/>
        </w:rPr>
        <w:t>окатов от 19 января 2007 года п</w:t>
      </w:r>
      <w:r w:rsidRPr="0037464E">
        <w:rPr>
          <w:rFonts w:ascii="Times New Roman" w:hAnsi="Times New Roman"/>
        </w:rPr>
        <w:t>о вопросу использования адвокатскими образованиями квитанций для оформления наличных рас</w:t>
      </w:r>
      <w:r w:rsidR="002D09D3" w:rsidRPr="0037464E">
        <w:rPr>
          <w:rFonts w:ascii="Times New Roman" w:hAnsi="Times New Roman"/>
        </w:rPr>
        <w:t>чётов по оплате услуг адвокатов</w:t>
      </w:r>
      <w:r w:rsidRPr="0037464E">
        <w:rPr>
          <w:rFonts w:ascii="Times New Roman" w:hAnsi="Times New Roman"/>
        </w:rPr>
        <w:t>, для надлежащего оформления приёма наличных денежных средств в счёт оплаты услуг адвокатов в кассу адвокатского образования необходимо и достаточно заполнять приходно-кассовые ордера и выдавать квитанции к ним, подтверждающие приём денежных средств, вести кассовую книгу и журнал регистрации ордеров. Квитанции к приходно-кассовым ордерам, подтверждающие приём денежных средств, должны быть подписаны главным бухгалтером (лицом, на это уполномоченным) и кассиром и заверены печатью (штампом) кассира.</w:t>
      </w:r>
    </w:p>
    <w:p w14:paraId="3578C350"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При этом, Адвокатом предоставлены документы, свидетельствующие об оформлении квитанций, которые находятся у нее, а не переданы Заявителю.</w:t>
      </w:r>
    </w:p>
    <w:p w14:paraId="74E9B338" w14:textId="77777777" w:rsidR="00664270" w:rsidRPr="0037464E" w:rsidRDefault="00664270" w:rsidP="00664270">
      <w:pPr>
        <w:pStyle w:val="ac"/>
        <w:ind w:left="0" w:firstLine="680"/>
        <w:rPr>
          <w:rFonts w:ascii="Times New Roman" w:hAnsi="Times New Roman"/>
        </w:rPr>
      </w:pPr>
      <w:r w:rsidRPr="0037464E">
        <w:rPr>
          <w:rFonts w:ascii="Times New Roman" w:hAnsi="Times New Roman"/>
        </w:rPr>
        <w:t>Довод Заявителя о том, что Адвокатом не были внесены деньги в кассу адвокатского образования, опровергается квитанциями, предоставленными Адвокатом.</w:t>
      </w:r>
    </w:p>
    <w:p w14:paraId="7E92008E" w14:textId="452A5A63" w:rsidR="00664270" w:rsidRPr="0037464E" w:rsidRDefault="00664270" w:rsidP="00B21C04">
      <w:pPr>
        <w:pStyle w:val="ac"/>
        <w:ind w:left="0" w:firstLine="680"/>
        <w:rPr>
          <w:rFonts w:ascii="Times New Roman" w:hAnsi="Times New Roman"/>
        </w:rPr>
      </w:pPr>
      <w:r w:rsidRPr="0037464E">
        <w:rPr>
          <w:rFonts w:ascii="Times New Roman" w:hAnsi="Times New Roman"/>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422C3761" w14:textId="77777777" w:rsidR="00664270" w:rsidRPr="0037464E" w:rsidRDefault="00664270" w:rsidP="00664270">
      <w:pPr>
        <w:pStyle w:val="ac"/>
        <w:ind w:left="0" w:firstLine="680"/>
        <w:jc w:val="center"/>
        <w:rPr>
          <w:rFonts w:ascii="Times New Roman" w:hAnsi="Times New Roman"/>
          <w:b/>
          <w:bCs/>
        </w:rPr>
      </w:pPr>
      <w:r w:rsidRPr="0037464E">
        <w:rPr>
          <w:rFonts w:ascii="Times New Roman" w:hAnsi="Times New Roman"/>
          <w:b/>
          <w:bCs/>
        </w:rPr>
        <w:t>РЕШИЛ:</w:t>
      </w:r>
    </w:p>
    <w:p w14:paraId="4F62F164" w14:textId="5BD994B2" w:rsidR="00664270" w:rsidRPr="0037464E" w:rsidRDefault="00664270" w:rsidP="00664270">
      <w:pPr>
        <w:ind w:firstLine="680"/>
        <w:jc w:val="both"/>
        <w:rPr>
          <w:rFonts w:ascii="Times New Roman" w:hAnsi="Times New Roman"/>
          <w:sz w:val="24"/>
        </w:rPr>
      </w:pPr>
      <w:r w:rsidRPr="0037464E">
        <w:rPr>
          <w:rFonts w:ascii="Times New Roman" w:hAnsi="Times New Roman"/>
          <w:sz w:val="24"/>
        </w:rPr>
        <w:t xml:space="preserve">Объявить предупреждение адвокату </w:t>
      </w:r>
      <w:r w:rsidR="00E661F2" w:rsidRPr="0037464E">
        <w:rPr>
          <w:rFonts w:ascii="Times New Roman" w:hAnsi="Times New Roman"/>
          <w:sz w:val="24"/>
        </w:rPr>
        <w:t>Б.</w:t>
      </w:r>
      <w:r w:rsidR="00B21C04" w:rsidRPr="0037464E">
        <w:rPr>
          <w:rFonts w:ascii="Times New Roman" w:hAnsi="Times New Roman"/>
          <w:sz w:val="24"/>
        </w:rPr>
        <w:t xml:space="preserve"> </w:t>
      </w:r>
      <w:r w:rsidRPr="0037464E">
        <w:rPr>
          <w:rFonts w:ascii="Times New Roman" w:hAnsi="Times New Roman"/>
          <w:sz w:val="24"/>
        </w:rPr>
        <w:t>за нарушение норм законодательства об адвокатской деятельности и адвокатуре и Кодекса, выразившееся в неисполнении требований подп. 1, 4 п. 1 ст. 7 Федерального закона «Об адвокатской деятельности и адвокатуре в Российской Федерации»; п. 2 ст. 5, п. 1 ст. 8 Кодекса профессиональной этики адвоката.</w:t>
      </w:r>
    </w:p>
    <w:p w14:paraId="123BC263" w14:textId="77777777" w:rsidR="00664270" w:rsidRPr="0037464E" w:rsidRDefault="00664270" w:rsidP="00664270">
      <w:pPr>
        <w:ind w:firstLine="680"/>
        <w:jc w:val="both"/>
        <w:rPr>
          <w:rFonts w:ascii="Times New Roman" w:hAnsi="Times New Roman"/>
          <w:sz w:val="24"/>
        </w:rPr>
      </w:pPr>
    </w:p>
    <w:p w14:paraId="3AFE8F0D" w14:textId="135B9313" w:rsidR="00082200" w:rsidRPr="0037464E" w:rsidRDefault="00082200" w:rsidP="00082200">
      <w:pPr>
        <w:ind w:firstLine="709"/>
        <w:jc w:val="both"/>
        <w:rPr>
          <w:rFonts w:ascii="Times New Roman" w:hAnsi="Times New Roman"/>
          <w:b/>
          <w:bCs/>
          <w:sz w:val="24"/>
          <w:shd w:val="clear" w:color="auto" w:fill="FFFFFF"/>
        </w:rPr>
      </w:pPr>
      <w:r w:rsidRPr="0037464E">
        <w:rPr>
          <w:rFonts w:ascii="Times New Roman" w:hAnsi="Times New Roman"/>
          <w:b/>
          <w:bCs/>
          <w:sz w:val="24"/>
        </w:rPr>
        <w:t xml:space="preserve">3. </w:t>
      </w:r>
      <w:r w:rsidR="00664270" w:rsidRPr="0037464E">
        <w:rPr>
          <w:rFonts w:ascii="Times New Roman" w:hAnsi="Times New Roman"/>
          <w:b/>
          <w:bCs/>
          <w:sz w:val="24"/>
        </w:rPr>
        <w:t>Оказание юридической помощи в период приостановления статуса адвоката</w:t>
      </w:r>
      <w:r w:rsidRPr="0037464E">
        <w:rPr>
          <w:rFonts w:ascii="Times New Roman" w:hAnsi="Times New Roman"/>
          <w:b/>
          <w:bCs/>
          <w:sz w:val="24"/>
        </w:rPr>
        <w:t xml:space="preserve"> влечет </w:t>
      </w:r>
      <w:r w:rsidRPr="0037464E">
        <w:rPr>
          <w:rFonts w:ascii="Times New Roman" w:hAnsi="Times New Roman"/>
          <w:b/>
          <w:bCs/>
          <w:sz w:val="24"/>
          <w:shd w:val="clear" w:color="auto" w:fill="FFFFFF"/>
        </w:rPr>
        <w:t>наступление мер дисциплинарной ответственности в виде прекращения статуса</w:t>
      </w:r>
    </w:p>
    <w:p w14:paraId="1B09B378" w14:textId="77777777" w:rsidR="002D09D3" w:rsidRPr="0037464E" w:rsidRDefault="002D09D3" w:rsidP="00664270">
      <w:pPr>
        <w:ind w:firstLine="680"/>
        <w:jc w:val="both"/>
        <w:rPr>
          <w:rFonts w:ascii="Times New Roman" w:hAnsi="Times New Roman"/>
          <w:b/>
          <w:bCs/>
          <w:sz w:val="24"/>
        </w:rPr>
      </w:pPr>
    </w:p>
    <w:p w14:paraId="3B12FBA4" w14:textId="3ADD6BA6" w:rsidR="00664270" w:rsidRPr="0037464E" w:rsidRDefault="00664270" w:rsidP="00664270">
      <w:pPr>
        <w:shd w:val="clear" w:color="auto" w:fill="FFFFFF"/>
        <w:autoSpaceDE w:val="0"/>
        <w:autoSpaceDN w:val="0"/>
        <w:adjustRightInd w:val="0"/>
        <w:ind w:firstLine="709"/>
        <w:jc w:val="both"/>
        <w:rPr>
          <w:rFonts w:ascii="Times New Roman" w:hAnsi="Times New Roman"/>
          <w:b/>
          <w:bCs/>
          <w:sz w:val="24"/>
        </w:rPr>
      </w:pPr>
      <w:r w:rsidRPr="0037464E">
        <w:rPr>
          <w:rFonts w:ascii="Times New Roman" w:hAnsi="Times New Roman"/>
          <w:b/>
          <w:bCs/>
          <w:sz w:val="24"/>
        </w:rPr>
        <w:t xml:space="preserve">Дисциплинарное производство по представлению и.о. начальника юстиции </w:t>
      </w:r>
      <w:r w:rsidR="00B21C04" w:rsidRPr="0037464E">
        <w:rPr>
          <w:rFonts w:ascii="Times New Roman" w:hAnsi="Times New Roman"/>
          <w:b/>
          <w:bCs/>
          <w:sz w:val="24"/>
        </w:rPr>
        <w:t>Ч.</w:t>
      </w:r>
      <w:r w:rsidRPr="0037464E">
        <w:rPr>
          <w:rFonts w:ascii="Times New Roman" w:hAnsi="Times New Roman"/>
          <w:b/>
          <w:bCs/>
          <w:sz w:val="24"/>
        </w:rPr>
        <w:t xml:space="preserve"> в отношении адвоката </w:t>
      </w:r>
      <w:r w:rsidR="00B21C04" w:rsidRPr="0037464E">
        <w:rPr>
          <w:rFonts w:ascii="Times New Roman" w:hAnsi="Times New Roman"/>
          <w:b/>
          <w:bCs/>
          <w:sz w:val="24"/>
        </w:rPr>
        <w:t>Д.</w:t>
      </w:r>
      <w:r w:rsidRPr="0037464E">
        <w:rPr>
          <w:rFonts w:ascii="Times New Roman" w:hAnsi="Times New Roman"/>
          <w:b/>
          <w:bCs/>
          <w:sz w:val="24"/>
        </w:rPr>
        <w:t xml:space="preserve"> </w:t>
      </w:r>
    </w:p>
    <w:p w14:paraId="624C9153" w14:textId="14AE43F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поступило обращение Управления министерства юстиции по Ханты-Мансийскому автономному округу – Югре (далее также – Заявитель) в отношении адвоката </w:t>
      </w:r>
      <w:r w:rsidR="00B21C04" w:rsidRPr="0037464E">
        <w:rPr>
          <w:rFonts w:ascii="Times New Roman" w:hAnsi="Times New Roman"/>
          <w:sz w:val="24"/>
        </w:rPr>
        <w:t>Д.</w:t>
      </w:r>
      <w:r w:rsidRPr="0037464E">
        <w:rPr>
          <w:rFonts w:ascii="Times New Roman" w:hAnsi="Times New Roman"/>
          <w:sz w:val="24"/>
        </w:rPr>
        <w:t xml:space="preserve"> (далее также – Адвокат).</w:t>
      </w:r>
    </w:p>
    <w:p w14:paraId="093B4622" w14:textId="45732E09" w:rsidR="00AA7512" w:rsidRPr="0037464E" w:rsidRDefault="00AA7512" w:rsidP="00AA7512">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lastRenderedPageBreak/>
        <w:t>В Управление Министерства юстиции Российской Федерации по Ханты-Мансийскому автономному округу — Югре поступила жалоба на адвоката Д. Заявитель просит предоставить информацию о статусе адвоката в определённый период и провести проверку качества оказываемых им услуг. В семье заявителя произошла трагедия — умер муж. Знакомые посоветовали ей обратиться к адвокату Д., которая, по их словам, имела большой опыт работы. Заявитель созвонилась с адвокатом и отправила ей все документы на электронную почту. Адвокат прислала фото паспорта, объяснила, какая нужна доверенность, и озвучила стоимость услуг. 20 и 21 марта 2022 года заявитель полностью оплатил услуги адвоката, но договор на оказание услуг ей представлен не был. 18 апреля 2022 года адвокат отправил на электронную почту заявителя соглашение по оплаченным услугам. Заявитель подписал соглашение и отправил его обратно. Согласно сведениям из реестра адвокатов, статус адвоката Д. был приостановлен 4 июня 2021 года. Разъяснение Комиссии по этике и стандартам Федеральной палаты адвокатов Российской Федерации позволяет предположить, что адвокат, статус которого приостановлен, может вступать в трудовые отношения.</w:t>
      </w:r>
      <w:r w:rsidR="0052697F" w:rsidRPr="0037464E">
        <w:rPr>
          <w:rFonts w:ascii="Times New Roman" w:hAnsi="Times New Roman"/>
          <w:sz w:val="24"/>
        </w:rPr>
        <w:t xml:space="preserve"> </w:t>
      </w:r>
      <w:r w:rsidRPr="0037464E">
        <w:rPr>
          <w:rFonts w:ascii="Times New Roman" w:hAnsi="Times New Roman"/>
          <w:sz w:val="24"/>
        </w:rPr>
        <w:t>В настоящее время проводится проверка по факту ненадлежащего оказания услуг адвокатом Д. в период с 20 марта 2022 года по 18 октября 2023 года.</w:t>
      </w:r>
    </w:p>
    <w:p w14:paraId="23F283AF" w14:textId="2538E5B8"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На основании изложенного, и руководствуясь пунктом </w:t>
      </w:r>
      <w:r w:rsidR="002D09D3" w:rsidRPr="0037464E">
        <w:rPr>
          <w:rFonts w:ascii="Times New Roman" w:hAnsi="Times New Roman"/>
          <w:sz w:val="24"/>
        </w:rPr>
        <w:t>6 статьи 17 Федерального закона</w:t>
      </w:r>
      <w:r w:rsidRPr="0037464E">
        <w:rPr>
          <w:rFonts w:ascii="Times New Roman" w:hAnsi="Times New Roman"/>
          <w:sz w:val="24"/>
        </w:rPr>
        <w:t xml:space="preserve"> «Об адвокатской деятельности и адвокатуре в Российской Федерации», и.о. начальника юстиции </w:t>
      </w:r>
      <w:r w:rsidR="00B21C04" w:rsidRPr="0037464E">
        <w:rPr>
          <w:rFonts w:ascii="Times New Roman" w:hAnsi="Times New Roman"/>
          <w:sz w:val="24"/>
        </w:rPr>
        <w:t>Ч</w:t>
      </w:r>
      <w:r w:rsidRPr="0037464E">
        <w:rPr>
          <w:rFonts w:ascii="Times New Roman" w:hAnsi="Times New Roman"/>
          <w:sz w:val="24"/>
        </w:rPr>
        <w:t xml:space="preserve">. предлагает рассмотреть вопрос о прекращении статуса адвоката </w:t>
      </w:r>
      <w:r w:rsidR="00B21C04" w:rsidRPr="0037464E">
        <w:rPr>
          <w:rFonts w:ascii="Times New Roman" w:hAnsi="Times New Roman"/>
          <w:sz w:val="24"/>
        </w:rPr>
        <w:t>Д.</w:t>
      </w:r>
      <w:r w:rsidRPr="0037464E">
        <w:rPr>
          <w:rFonts w:ascii="Times New Roman" w:hAnsi="Times New Roman"/>
          <w:sz w:val="24"/>
        </w:rPr>
        <w:t xml:space="preserve"> за нарушение положений пункта 3.1 статьи 16 Федерального закона «Об адвокатской деятельности и адвокатуре в Российской Федерации».</w:t>
      </w:r>
    </w:p>
    <w:p w14:paraId="29B28C72" w14:textId="769C7694"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К обращению приложены: копи</w:t>
      </w:r>
      <w:r w:rsidR="00AA7512" w:rsidRPr="0037464E">
        <w:rPr>
          <w:rFonts w:ascii="Times New Roman" w:hAnsi="Times New Roman"/>
          <w:sz w:val="24"/>
        </w:rPr>
        <w:t>и</w:t>
      </w:r>
      <w:r w:rsidRPr="0037464E">
        <w:rPr>
          <w:rFonts w:ascii="Times New Roman" w:hAnsi="Times New Roman"/>
          <w:sz w:val="24"/>
        </w:rPr>
        <w:t xml:space="preserve"> распоряжени</w:t>
      </w:r>
      <w:r w:rsidR="00AA7512" w:rsidRPr="0037464E">
        <w:rPr>
          <w:rFonts w:ascii="Times New Roman" w:hAnsi="Times New Roman"/>
          <w:sz w:val="24"/>
        </w:rPr>
        <w:t>й</w:t>
      </w:r>
      <w:r w:rsidRPr="0037464E">
        <w:rPr>
          <w:rFonts w:ascii="Times New Roman" w:hAnsi="Times New Roman"/>
          <w:sz w:val="24"/>
        </w:rPr>
        <w:t>; копия доверенности; копия соглашения на оказание юридических услуг.</w:t>
      </w:r>
    </w:p>
    <w:p w14:paraId="41C2A9E9" w14:textId="280DCE5C"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5 марта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B21C04" w:rsidRPr="0037464E">
        <w:rPr>
          <w:rFonts w:ascii="Times New Roman" w:hAnsi="Times New Roman"/>
          <w:sz w:val="24"/>
        </w:rPr>
        <w:t>Д.</w:t>
      </w:r>
      <w:r w:rsidRPr="0037464E">
        <w:rPr>
          <w:rFonts w:ascii="Times New Roman" w:hAnsi="Times New Roman"/>
          <w:sz w:val="24"/>
        </w:rPr>
        <w:t xml:space="preserve"> (распоряжение № </w:t>
      </w:r>
      <w:r w:rsidR="00AA7512" w:rsidRPr="0037464E">
        <w:rPr>
          <w:rFonts w:ascii="Times New Roman" w:hAnsi="Times New Roman"/>
          <w:sz w:val="24"/>
        </w:rPr>
        <w:t>***</w:t>
      </w:r>
      <w:r w:rsidRPr="0037464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108FC684" w14:textId="24B3C5E2" w:rsidR="00AA7512" w:rsidRPr="0037464E" w:rsidRDefault="00664270" w:rsidP="00AA7512">
      <w:pPr>
        <w:autoSpaceDE w:val="0"/>
        <w:autoSpaceDN w:val="0"/>
        <w:adjustRightInd w:val="0"/>
        <w:ind w:firstLine="709"/>
        <w:jc w:val="both"/>
        <w:rPr>
          <w:rFonts w:ascii="Times New Roman" w:hAnsi="Times New Roman"/>
          <w:sz w:val="24"/>
        </w:rPr>
      </w:pPr>
      <w:r w:rsidRPr="0037464E">
        <w:rPr>
          <w:rFonts w:ascii="Times New Roman" w:hAnsi="Times New Roman"/>
          <w:sz w:val="24"/>
        </w:rPr>
        <w:t>От Адвоката поступило объяснение</w:t>
      </w:r>
      <w:r w:rsidR="00AA7512" w:rsidRPr="0037464E">
        <w:rPr>
          <w:rFonts w:ascii="Times New Roman" w:hAnsi="Times New Roman"/>
          <w:sz w:val="24"/>
        </w:rPr>
        <w:t>, согласно которому в Адвокатскую палату Югры поступило обращение, в котором заявитель</w:t>
      </w:r>
      <w:r w:rsidR="00377188" w:rsidRPr="0037464E">
        <w:rPr>
          <w:rFonts w:ascii="Times New Roman" w:hAnsi="Times New Roman"/>
          <w:sz w:val="24"/>
        </w:rPr>
        <w:t xml:space="preserve"> уже ранее</w:t>
      </w:r>
      <w:r w:rsidR="00AA7512" w:rsidRPr="0037464E">
        <w:rPr>
          <w:rFonts w:ascii="Times New Roman" w:hAnsi="Times New Roman"/>
          <w:sz w:val="24"/>
        </w:rPr>
        <w:t xml:space="preserve"> просил провести проверку действий адвоката Д. По причине отказа вернуть оригиналы документов и ненадлежащего оказания юридических услуг в определённый период. Квалификационная комиссия вынесла заключение о необходимости прекращения дисциплинарного производства в отношении адвоката Д. из-за отсутствия нарушений. Совет Адвокатской палаты принял решение о прекращении производства. Адвокат Д. считает, что в её действиях не было нарушений, и указывает на принцип </w:t>
      </w:r>
      <w:proofErr w:type="spellStart"/>
      <w:r w:rsidR="00AA7512" w:rsidRPr="0037464E">
        <w:rPr>
          <w:rFonts w:ascii="Times New Roman" w:hAnsi="Times New Roman"/>
          <w:sz w:val="24"/>
        </w:rPr>
        <w:t>non</w:t>
      </w:r>
      <w:proofErr w:type="spellEnd"/>
      <w:r w:rsidR="00AA7512" w:rsidRPr="0037464E">
        <w:rPr>
          <w:rFonts w:ascii="Times New Roman" w:hAnsi="Times New Roman"/>
          <w:sz w:val="24"/>
        </w:rPr>
        <w:t xml:space="preserve"> </w:t>
      </w:r>
      <w:proofErr w:type="spellStart"/>
      <w:r w:rsidR="00AA7512" w:rsidRPr="0037464E">
        <w:rPr>
          <w:rFonts w:ascii="Times New Roman" w:hAnsi="Times New Roman"/>
          <w:sz w:val="24"/>
        </w:rPr>
        <w:t>bis</w:t>
      </w:r>
      <w:proofErr w:type="spellEnd"/>
      <w:r w:rsidR="00AA7512" w:rsidRPr="0037464E">
        <w:rPr>
          <w:rFonts w:ascii="Times New Roman" w:hAnsi="Times New Roman"/>
          <w:sz w:val="24"/>
        </w:rPr>
        <w:t xml:space="preserve"> </w:t>
      </w:r>
      <w:proofErr w:type="spellStart"/>
      <w:r w:rsidR="00AA7512" w:rsidRPr="0037464E">
        <w:rPr>
          <w:rFonts w:ascii="Times New Roman" w:hAnsi="Times New Roman"/>
          <w:sz w:val="24"/>
        </w:rPr>
        <w:t>in</w:t>
      </w:r>
      <w:proofErr w:type="spellEnd"/>
      <w:r w:rsidR="00AA7512" w:rsidRPr="0037464E">
        <w:rPr>
          <w:rFonts w:ascii="Times New Roman" w:hAnsi="Times New Roman"/>
          <w:sz w:val="24"/>
        </w:rPr>
        <w:t xml:space="preserve"> </w:t>
      </w:r>
      <w:proofErr w:type="spellStart"/>
      <w:r w:rsidR="00AA7512" w:rsidRPr="0037464E">
        <w:rPr>
          <w:rFonts w:ascii="Times New Roman" w:hAnsi="Times New Roman"/>
          <w:sz w:val="24"/>
        </w:rPr>
        <w:t>idem</w:t>
      </w:r>
      <w:proofErr w:type="spellEnd"/>
      <w:r w:rsidR="00AA7512" w:rsidRPr="0037464E">
        <w:rPr>
          <w:rFonts w:ascii="Times New Roman" w:hAnsi="Times New Roman"/>
          <w:sz w:val="24"/>
        </w:rPr>
        <w:t xml:space="preserve"> (никто не может быть наказан дважды за одно и то же нарушение), который применим в данной ситуации. Она отмечает, что уже было решение о прекращении дисциплинарного производства по тем же основаниям и с теми же участниками. По мнению адвоката, обстоятельства, период и условия оказания юридических услуг, указанные в обращении, аналогичны тем, которые уже были рассмотрены и по которым было принято решение о прекращении производства.</w:t>
      </w:r>
    </w:p>
    <w:p w14:paraId="68D62F11" w14:textId="77777777" w:rsidR="00377188" w:rsidRPr="0037464E" w:rsidRDefault="00377188" w:rsidP="00377188">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Адвокат Д. поясняет, что предварительное соглашение на оказание юридических услуг было заключено с доверителем Ш. 20 марта 2022 года. Это соглашение предусматривало оказание услуг после восстановления статуса адвоката, то есть после 1 мая 2022 года.</w:t>
      </w:r>
    </w:p>
    <w:p w14:paraId="7BD89675" w14:textId="77777777" w:rsidR="00377188" w:rsidRPr="0037464E" w:rsidRDefault="00377188" w:rsidP="00377188">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В рамках этого соглашения адвокат провела анализ предоставленных документов и сбор судебной практики. Однако юридические услуги фактически не оказывались, так как адвокат не имела статуса на момент заключения соглашения.</w:t>
      </w:r>
    </w:p>
    <w:p w14:paraId="3F110D4D" w14:textId="77777777" w:rsidR="00377188" w:rsidRPr="0037464E" w:rsidRDefault="00377188" w:rsidP="00377188">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После восстановления статуса адвоката 1 августа 2022 года было заключено новое соглашение об оказании юридической помощи. В рамках этого соглашения была согласована новая позиция защиты, связанная со сбором доказательств ненадлежащего </w:t>
      </w:r>
      <w:r w:rsidRPr="0037464E">
        <w:rPr>
          <w:rFonts w:ascii="Times New Roman" w:hAnsi="Times New Roman"/>
          <w:sz w:val="24"/>
        </w:rPr>
        <w:lastRenderedPageBreak/>
        <w:t>оказания медицинской помощи умершему супругу доверителя и обращением в следственные органы.</w:t>
      </w:r>
    </w:p>
    <w:p w14:paraId="0C381420" w14:textId="6C4BAE29" w:rsidR="00377188" w:rsidRPr="0037464E" w:rsidRDefault="00377188" w:rsidP="00377188">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Доверитель достаточно долго обсуждала предмет заключения соглашения и неоднократно его изменяла, и дополняла. В результате соглашение не было подписано своевременно. Тем не менее, адвокат не приостанавливала свою работу, учитывая сложное имущественное положение доверителя и её социальный статус.</w:t>
      </w:r>
    </w:p>
    <w:p w14:paraId="5E68B83C" w14:textId="77777777" w:rsidR="00377188" w:rsidRPr="0037464E" w:rsidRDefault="00377188" w:rsidP="00377188">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Предварительно с доверителем была достигнута договорённость, что аванс по новому соглашению составит определённую сумму.</w:t>
      </w:r>
    </w:p>
    <w:p w14:paraId="75716F6C" w14:textId="23B7B3E3" w:rsidR="00377188" w:rsidRPr="0037464E" w:rsidRDefault="00377188" w:rsidP="00377188">
      <w:pPr>
        <w:autoSpaceDE w:val="0"/>
        <w:autoSpaceDN w:val="0"/>
        <w:adjustRightInd w:val="0"/>
        <w:ind w:firstLine="709"/>
        <w:jc w:val="both"/>
        <w:rPr>
          <w:rFonts w:ascii="Times New Roman" w:hAnsi="Times New Roman"/>
          <w:sz w:val="24"/>
        </w:rPr>
      </w:pPr>
      <w:r w:rsidRPr="0037464E">
        <w:rPr>
          <w:rFonts w:ascii="Times New Roman" w:hAnsi="Times New Roman"/>
          <w:sz w:val="24"/>
        </w:rPr>
        <w:t>Адвокат Д. поясняет, что в рамках соглашения об оказании юридической помощи от 01.08.2022 она частично оказала услуги доверителю Ш., оплатившему аванс в размере определённой суммы 20 и 21 марта 2022 года. В связи с тем, что адвокат была на больничном, её личное участие при рассмотрении дисциплинарного производства оказалось невозможным.</w:t>
      </w:r>
    </w:p>
    <w:p w14:paraId="1BCC67EA" w14:textId="40A7A723" w:rsidR="00377188" w:rsidRPr="0037464E" w:rsidRDefault="00377188" w:rsidP="00377188">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Адвокат просит учесть представленные доводы и приложенные документы при рассмотрении жалобы Ш. Управлением Министерства юстиции РФ по ХМАО-Югры.</w:t>
      </w:r>
    </w:p>
    <w:p w14:paraId="29554E64" w14:textId="5E454EF5"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К объяснению приложены: заключение Квалификационной комиссии Адвокатской палаты ХМАО-Югры; выписка из решения Совета Адвокатской палаты Ханты-Мансийского автономного – Югры; соглашение об оказании юр помощи от 01.08.2022; акт приемки-передачи услуг и документов по соглашению от 01.08.2023; квитанция к приходно-кассовому ордеру №</w:t>
      </w:r>
      <w:r w:rsidR="00377188" w:rsidRPr="0037464E">
        <w:rPr>
          <w:rFonts w:ascii="Times New Roman" w:hAnsi="Times New Roman"/>
          <w:sz w:val="24"/>
        </w:rPr>
        <w:t>***</w:t>
      </w:r>
      <w:r w:rsidRPr="0037464E">
        <w:rPr>
          <w:rFonts w:ascii="Times New Roman" w:hAnsi="Times New Roman"/>
          <w:sz w:val="24"/>
        </w:rPr>
        <w:t xml:space="preserve"> от 01.08.2022; эл, письма адвоката </w:t>
      </w:r>
      <w:r w:rsidR="00B21C04" w:rsidRPr="0037464E">
        <w:rPr>
          <w:rFonts w:ascii="Times New Roman" w:hAnsi="Times New Roman"/>
          <w:sz w:val="24"/>
        </w:rPr>
        <w:t>Д.</w:t>
      </w:r>
      <w:r w:rsidRPr="0037464E">
        <w:rPr>
          <w:rFonts w:ascii="Times New Roman" w:hAnsi="Times New Roman"/>
          <w:sz w:val="24"/>
        </w:rPr>
        <w:t xml:space="preserve"> о направлении документов и соглашений </w:t>
      </w:r>
      <w:r w:rsidR="00B21C04" w:rsidRPr="0037464E">
        <w:rPr>
          <w:rFonts w:ascii="Times New Roman" w:hAnsi="Times New Roman"/>
          <w:sz w:val="24"/>
        </w:rPr>
        <w:t>Ш</w:t>
      </w:r>
      <w:r w:rsidRPr="0037464E">
        <w:rPr>
          <w:rFonts w:ascii="Times New Roman" w:hAnsi="Times New Roman"/>
          <w:sz w:val="24"/>
        </w:rPr>
        <w:t>.; листок нетрудоспособности</w:t>
      </w:r>
      <w:r w:rsidR="00377188" w:rsidRPr="0037464E">
        <w:rPr>
          <w:rFonts w:ascii="Times New Roman" w:hAnsi="Times New Roman"/>
          <w:sz w:val="24"/>
        </w:rPr>
        <w:t>.</w:t>
      </w:r>
    </w:p>
    <w:p w14:paraId="48AD2A85" w14:textId="23F2EDE3"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Адвокат </w:t>
      </w:r>
      <w:r w:rsidR="00B21C04" w:rsidRPr="0037464E">
        <w:rPr>
          <w:rFonts w:ascii="Times New Roman" w:hAnsi="Times New Roman"/>
          <w:sz w:val="24"/>
        </w:rPr>
        <w:t>Д.</w:t>
      </w:r>
      <w:r w:rsidRPr="0037464E">
        <w:rPr>
          <w:rFonts w:ascii="Times New Roman" w:hAnsi="Times New Roman"/>
          <w:sz w:val="24"/>
        </w:rPr>
        <w:t xml:space="preserve"> надлежащим образом извещена о времени и месте рассмотрения дисциплинарного производства, на заседание Совета Адвокатской палаты не явилась. Заявлений (ходатайств) об ознакомлении с материалами дисциплинарного производства от адвоката не поступило. Требования абзаца 3 пункта 1 статьи 21 Кодекса Адвокатом исполнены.</w:t>
      </w:r>
    </w:p>
    <w:p w14:paraId="36450224" w14:textId="2A92C1BB"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Совет Адвокатской палаты Югры считает возможным рассмотреть дисциплинарное производство в отсутствие адвоката </w:t>
      </w:r>
      <w:r w:rsidR="00B21C04" w:rsidRPr="0037464E">
        <w:rPr>
          <w:rFonts w:ascii="Times New Roman" w:hAnsi="Times New Roman"/>
          <w:sz w:val="24"/>
        </w:rPr>
        <w:t>Д.</w:t>
      </w:r>
      <w:r w:rsidR="00377188" w:rsidRPr="0037464E">
        <w:rPr>
          <w:rFonts w:ascii="Times New Roman" w:hAnsi="Times New Roman"/>
          <w:sz w:val="24"/>
        </w:rPr>
        <w:t xml:space="preserve">, </w:t>
      </w:r>
      <w:r w:rsidRPr="0037464E">
        <w:rPr>
          <w:rFonts w:ascii="Times New Roman" w:hAnsi="Times New Roman"/>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106FE00B" w14:textId="5B1EDC2D"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Квалификационная комиссия на заседании 10 апреля 2024 года пришла к заключению о наличии в действиях (бездействии) адвоката </w:t>
      </w:r>
      <w:r w:rsidR="00B21C04" w:rsidRPr="0037464E">
        <w:rPr>
          <w:rFonts w:ascii="Times New Roman" w:hAnsi="Times New Roman"/>
          <w:sz w:val="24"/>
        </w:rPr>
        <w:t>Д.</w:t>
      </w:r>
      <w:r w:rsidRPr="0037464E">
        <w:rPr>
          <w:rFonts w:ascii="Times New Roman" w:hAnsi="Times New Roman"/>
          <w:sz w:val="24"/>
        </w:rPr>
        <w:t xml:space="preserve"> нарушения норм законодательства об адвокатской деятельности и адвокатуре и (или) настоящего Кодекса либо вследствие ненадлежащего исполнения адвокатом своих обязанностей перед доверителем или адвокатской палатой.</w:t>
      </w:r>
    </w:p>
    <w:p w14:paraId="2EF2CBFB"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38828B0"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При рассмотрении дисциплинарного производства установлено следующее.</w:t>
      </w:r>
    </w:p>
    <w:p w14:paraId="098DACE0"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1B2DC50D"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Пунктом 1 статьи 1 Федерального закона установлено, что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в целях защиты их прав, свобод и интересов, а также обеспечения доступа к правосудию. </w:t>
      </w:r>
    </w:p>
    <w:p w14:paraId="45ED35A0"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В соответствии с пунктом 1 статьи 2 Федерального закона адвокатом является лицо, получившее в установленном настоящим Федеральным законом порядке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w:t>
      </w:r>
      <w:r w:rsidRPr="0037464E">
        <w:rPr>
          <w:rFonts w:ascii="Times New Roman" w:hAnsi="Times New Roman"/>
          <w:sz w:val="24"/>
        </w:rPr>
        <w:lastRenderedPageBreak/>
        <w:t xml:space="preserve">иной творческой деятельности, а также занимать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 </w:t>
      </w:r>
    </w:p>
    <w:p w14:paraId="382F13EA"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Согласно пункта 3 статьи 9 Кодекса профессиональной этики адвоката адвокат не вправе вне рамок адвокатской деятельности оказывать юридические услуги (правовую помощь), за исключением деятельности по урегулированию споров, в том числе в качестве медиатора, третейского судьи, участия в благотворительных проектах других институтов гражданского общества, предусматривающих оказание юридической помощи на безвозмездной основе, а также иной деятельности в случаях, предусмотренных законодательством. </w:t>
      </w:r>
    </w:p>
    <w:p w14:paraId="011BDB38"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На адвоката, статус которого приостановлен, распространяется действие Кодекса профессиональной этики адвоката (пункт 3 статьи 16 Федерального закона, пункт 1 статьи 3 Кодекса профессиональной этики адвоката). </w:t>
      </w:r>
    </w:p>
    <w:p w14:paraId="24B59357"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пунктом 2 статьи 18 настоящего Федерального закона. </w:t>
      </w:r>
    </w:p>
    <w:p w14:paraId="64E23996"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В соответствии с пунктом 3.1 статьи 16 Федерального закона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 </w:t>
      </w:r>
    </w:p>
    <w:p w14:paraId="55C811AF"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Согласно ст. 2 Федерального закона адвокат, оказывая юридическую помощь, в том числе дает консультации.</w:t>
      </w:r>
    </w:p>
    <w:p w14:paraId="775B552A" w14:textId="7B3BE20B"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Так, в целях заключения соглашения необходимо выяснить обстоятельства дела, установить наличие нарушенных, законных прав и интересов </w:t>
      </w:r>
      <w:r w:rsidR="00377188" w:rsidRPr="0037464E">
        <w:rPr>
          <w:rFonts w:ascii="Times New Roman" w:hAnsi="Times New Roman"/>
          <w:sz w:val="24"/>
        </w:rPr>
        <w:t>доверителя</w:t>
      </w:r>
      <w:r w:rsidRPr="0037464E">
        <w:rPr>
          <w:rFonts w:ascii="Times New Roman" w:hAnsi="Times New Roman"/>
          <w:sz w:val="24"/>
        </w:rPr>
        <w:t xml:space="preserve"> (Заявителя), которые необходимо восстановить путем обращения в суд с исковым заявлением,  в некоторых случаях с обязательным соблюдением требований досудебного порядка урегулирования спора, то есть необходимо определить способы и порядок  их восстановления, провести  в этой части консультационную  беседу с </w:t>
      </w:r>
      <w:r w:rsidR="00377188" w:rsidRPr="0037464E">
        <w:rPr>
          <w:rFonts w:ascii="Times New Roman" w:hAnsi="Times New Roman"/>
          <w:sz w:val="24"/>
        </w:rPr>
        <w:t>Доверителем</w:t>
      </w:r>
      <w:r w:rsidRPr="0037464E">
        <w:rPr>
          <w:rFonts w:ascii="Times New Roman" w:hAnsi="Times New Roman"/>
          <w:sz w:val="24"/>
        </w:rPr>
        <w:t>, указать на необходимость представления перечня документов, имеющих доказательственное значение для дела. Кроме того, в рамках соглашения Адвокат принимает поручение – обязательство на оказание определенных юридических услуг, перечень которых возможно сформировать при выяснении всех обстоятельств дела. Таким образом, момент заключения соглашения – это начальный этап оказания юридической помощи в том числе консультация в части сбора сведении – доказательств, которые необходимы для обоснования правовой позиции.</w:t>
      </w:r>
    </w:p>
    <w:p w14:paraId="05DF305C"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Согласно подпункту 6 пункта 1 статьи 17 Федерального закона «Об адвокатской деятельности и адвокатуре в Российской Федерации</w:t>
      </w:r>
      <w:proofErr w:type="gramStart"/>
      <w:r w:rsidRPr="0037464E">
        <w:rPr>
          <w:rFonts w:ascii="Times New Roman" w:hAnsi="Times New Roman"/>
          <w:sz w:val="24"/>
        </w:rPr>
        <w:t>»</w:t>
      </w:r>
      <w:proofErr w:type="gramEnd"/>
      <w:r w:rsidRPr="0037464E">
        <w:rPr>
          <w:rFonts w:ascii="Times New Roman" w:hAnsi="Times New Roman"/>
          <w:sz w:val="24"/>
        </w:rPr>
        <w:t xml:space="preserve"> нарушение адвокатом положений пункта 3.1 статьи 16 настоящего Федерального закона влечет прекращение Советом статуса адвоката.</w:t>
      </w:r>
    </w:p>
    <w:p w14:paraId="5E4EF5E3"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На основании изложенного, руководствуясь подп. 6 пункта 1 статьи 17, подп. 9 п. 3 ст. 31 Федерального закона «Об адвокатской деятельности и адвокатуре в Российской Федерации», Совет Адвокатской палаты Ханты-Мансийского автономного округа – Югры</w:t>
      </w:r>
    </w:p>
    <w:p w14:paraId="163BF5B6" w14:textId="77777777"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p>
    <w:p w14:paraId="154DFE58" w14:textId="77777777" w:rsidR="00664270" w:rsidRPr="0037464E" w:rsidRDefault="00664270" w:rsidP="00664270">
      <w:pPr>
        <w:shd w:val="clear" w:color="auto" w:fill="FFFFFF"/>
        <w:autoSpaceDE w:val="0"/>
        <w:autoSpaceDN w:val="0"/>
        <w:adjustRightInd w:val="0"/>
        <w:ind w:firstLine="709"/>
        <w:jc w:val="center"/>
        <w:rPr>
          <w:rFonts w:ascii="Times New Roman" w:hAnsi="Times New Roman"/>
          <w:b/>
          <w:bCs/>
          <w:sz w:val="24"/>
        </w:rPr>
      </w:pPr>
      <w:r w:rsidRPr="0037464E">
        <w:rPr>
          <w:rFonts w:ascii="Times New Roman" w:hAnsi="Times New Roman"/>
          <w:b/>
          <w:bCs/>
          <w:sz w:val="24"/>
        </w:rPr>
        <w:t>РЕШИЛ:</w:t>
      </w:r>
    </w:p>
    <w:p w14:paraId="1B3934C1" w14:textId="7C4406B4"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1. Прекратить статус адвокату </w:t>
      </w:r>
      <w:r w:rsidR="00B21C04" w:rsidRPr="0037464E">
        <w:rPr>
          <w:rFonts w:ascii="Times New Roman" w:hAnsi="Times New Roman"/>
          <w:sz w:val="24"/>
        </w:rPr>
        <w:t>Д.</w:t>
      </w:r>
    </w:p>
    <w:p w14:paraId="7CA98AC7" w14:textId="44B4711A"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2. О принятом решении сообщить </w:t>
      </w:r>
      <w:r w:rsidR="00B21C04" w:rsidRPr="0037464E">
        <w:rPr>
          <w:rFonts w:ascii="Times New Roman" w:hAnsi="Times New Roman"/>
          <w:sz w:val="24"/>
        </w:rPr>
        <w:t>Д.</w:t>
      </w:r>
      <w:r w:rsidRPr="0037464E">
        <w:rPr>
          <w:rFonts w:ascii="Times New Roman" w:hAnsi="Times New Roman"/>
          <w:sz w:val="24"/>
        </w:rPr>
        <w:t>, а также суду, правоохранительным органам и Управлению Минюста РФ по ХМАО – Югре.</w:t>
      </w:r>
    </w:p>
    <w:p w14:paraId="0F3DFD1E" w14:textId="2948E63A"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3. </w:t>
      </w:r>
      <w:r w:rsidR="00B21C04" w:rsidRPr="0037464E">
        <w:rPr>
          <w:rFonts w:ascii="Times New Roman" w:hAnsi="Times New Roman"/>
          <w:sz w:val="24"/>
        </w:rPr>
        <w:t>Д.</w:t>
      </w:r>
      <w:r w:rsidRPr="0037464E">
        <w:rPr>
          <w:rFonts w:ascii="Times New Roman" w:hAnsi="Times New Roman"/>
          <w:sz w:val="24"/>
        </w:rPr>
        <w:t xml:space="preserve"> сдать удостоверение адвоката в Управление Минюста РФ по ХМАО – Югре.</w:t>
      </w:r>
    </w:p>
    <w:p w14:paraId="58240F16" w14:textId="6EB9F906" w:rsidR="00664270" w:rsidRPr="0037464E" w:rsidRDefault="00664270" w:rsidP="00664270">
      <w:pPr>
        <w:shd w:val="clear" w:color="auto" w:fill="FFFFFF"/>
        <w:autoSpaceDE w:val="0"/>
        <w:autoSpaceDN w:val="0"/>
        <w:adjustRightInd w:val="0"/>
        <w:ind w:firstLine="709"/>
        <w:jc w:val="both"/>
        <w:rPr>
          <w:rFonts w:ascii="Times New Roman" w:hAnsi="Times New Roman"/>
          <w:sz w:val="24"/>
        </w:rPr>
      </w:pPr>
      <w:r w:rsidRPr="0037464E">
        <w:rPr>
          <w:rFonts w:ascii="Times New Roman" w:hAnsi="Times New Roman"/>
          <w:sz w:val="24"/>
        </w:rPr>
        <w:t xml:space="preserve">4. Установить, что </w:t>
      </w:r>
      <w:r w:rsidR="00B21C04" w:rsidRPr="0037464E">
        <w:rPr>
          <w:rFonts w:ascii="Times New Roman" w:hAnsi="Times New Roman"/>
          <w:sz w:val="24"/>
        </w:rPr>
        <w:t>Д.</w:t>
      </w:r>
      <w:r w:rsidRPr="0037464E">
        <w:rPr>
          <w:rFonts w:ascii="Times New Roman" w:hAnsi="Times New Roman"/>
          <w:sz w:val="24"/>
        </w:rPr>
        <w:t xml:space="preserve"> вправе претендовать на получение статуса адвоката по истечению одного года.</w:t>
      </w:r>
    </w:p>
    <w:p w14:paraId="41D59DC9" w14:textId="77777777" w:rsidR="00664270" w:rsidRPr="0037464E" w:rsidRDefault="00664270" w:rsidP="00664270">
      <w:pPr>
        <w:ind w:firstLine="680"/>
        <w:jc w:val="both"/>
        <w:rPr>
          <w:rFonts w:ascii="Times New Roman" w:hAnsi="Times New Roman"/>
          <w:sz w:val="24"/>
        </w:rPr>
      </w:pPr>
    </w:p>
    <w:p w14:paraId="4164047B" w14:textId="350CAA9E" w:rsidR="00082200" w:rsidRPr="0037464E" w:rsidRDefault="00082200" w:rsidP="00082200">
      <w:pPr>
        <w:ind w:firstLine="709"/>
        <w:jc w:val="both"/>
        <w:rPr>
          <w:rFonts w:ascii="Times New Roman" w:hAnsi="Times New Roman"/>
          <w:b/>
          <w:bCs/>
          <w:sz w:val="24"/>
          <w:shd w:val="clear" w:color="auto" w:fill="FFFFFF"/>
        </w:rPr>
      </w:pPr>
      <w:r w:rsidRPr="0037464E">
        <w:rPr>
          <w:rFonts w:ascii="Times New Roman" w:hAnsi="Times New Roman"/>
          <w:b/>
          <w:bCs/>
          <w:sz w:val="24"/>
        </w:rPr>
        <w:t xml:space="preserve">4. Неуплата членских взносов влечет </w:t>
      </w:r>
      <w:r w:rsidRPr="0037464E">
        <w:rPr>
          <w:rFonts w:ascii="Times New Roman" w:hAnsi="Times New Roman"/>
          <w:b/>
          <w:bCs/>
          <w:sz w:val="24"/>
          <w:shd w:val="clear" w:color="auto" w:fill="FFFFFF"/>
        </w:rPr>
        <w:t>наступление мер дисциплинарной ответственности</w:t>
      </w:r>
    </w:p>
    <w:p w14:paraId="043849BF" w14:textId="3C130999" w:rsidR="00B40C62" w:rsidRPr="0037464E" w:rsidRDefault="00B40C62" w:rsidP="00377188">
      <w:pPr>
        <w:ind w:firstLine="680"/>
        <w:jc w:val="both"/>
        <w:rPr>
          <w:rFonts w:ascii="Times New Roman" w:hAnsi="Times New Roman"/>
          <w:b/>
          <w:bCs/>
          <w:sz w:val="24"/>
        </w:rPr>
      </w:pPr>
    </w:p>
    <w:p w14:paraId="4B6CED78" w14:textId="7AAC9E3B" w:rsidR="00B40C62" w:rsidRPr="0037464E" w:rsidRDefault="00B40C62" w:rsidP="00377188">
      <w:pPr>
        <w:ind w:firstLine="680"/>
        <w:jc w:val="both"/>
        <w:rPr>
          <w:rFonts w:ascii="Times New Roman" w:hAnsi="Times New Roman"/>
          <w:b/>
          <w:bCs/>
          <w:sz w:val="24"/>
        </w:rPr>
      </w:pPr>
      <w:r w:rsidRPr="0037464E">
        <w:rPr>
          <w:rFonts w:ascii="Times New Roman" w:hAnsi="Times New Roman"/>
          <w:b/>
          <w:bCs/>
          <w:sz w:val="24"/>
        </w:rPr>
        <w:t xml:space="preserve">Дисциплинарное производство по представлению вице-президента в отношении адвоката </w:t>
      </w:r>
      <w:r w:rsidR="00377188" w:rsidRPr="0037464E">
        <w:rPr>
          <w:rFonts w:ascii="Times New Roman" w:hAnsi="Times New Roman"/>
          <w:b/>
          <w:bCs/>
          <w:sz w:val="24"/>
        </w:rPr>
        <w:t>К</w:t>
      </w:r>
      <w:r w:rsidRPr="0037464E">
        <w:rPr>
          <w:rFonts w:ascii="Times New Roman" w:hAnsi="Times New Roman"/>
          <w:b/>
          <w:bCs/>
          <w:sz w:val="24"/>
        </w:rPr>
        <w:t>.</w:t>
      </w:r>
    </w:p>
    <w:p w14:paraId="023C980E" w14:textId="4B3F33BF"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поступило </w:t>
      </w:r>
      <w:r w:rsidR="00377188" w:rsidRPr="0037464E">
        <w:rPr>
          <w:rFonts w:ascii="Times New Roman" w:hAnsi="Times New Roman"/>
          <w:sz w:val="24"/>
        </w:rPr>
        <w:t>обращение вице</w:t>
      </w:r>
      <w:r w:rsidRPr="0037464E">
        <w:rPr>
          <w:rFonts w:ascii="Times New Roman" w:hAnsi="Times New Roman"/>
          <w:sz w:val="24"/>
        </w:rPr>
        <w:t xml:space="preserve">-президента Адвокатской палаты Ханты-Мансийского автономного округа – Югры (далее также – </w:t>
      </w:r>
      <w:r w:rsidR="00377188" w:rsidRPr="0037464E">
        <w:rPr>
          <w:rFonts w:ascii="Times New Roman" w:hAnsi="Times New Roman"/>
          <w:sz w:val="24"/>
        </w:rPr>
        <w:t>Заявитель) в</w:t>
      </w:r>
      <w:r w:rsidRPr="0037464E">
        <w:rPr>
          <w:rFonts w:ascii="Times New Roman" w:hAnsi="Times New Roman"/>
          <w:sz w:val="24"/>
        </w:rPr>
        <w:t xml:space="preserve"> отношении адвоката </w:t>
      </w:r>
      <w:r w:rsidR="00377188" w:rsidRPr="0037464E">
        <w:rPr>
          <w:rFonts w:ascii="Times New Roman" w:hAnsi="Times New Roman"/>
          <w:sz w:val="24"/>
        </w:rPr>
        <w:t>К.</w:t>
      </w:r>
      <w:r w:rsidRPr="0037464E">
        <w:rPr>
          <w:rFonts w:ascii="Times New Roman" w:hAnsi="Times New Roman"/>
          <w:sz w:val="24"/>
        </w:rPr>
        <w:t xml:space="preserve"> (далее также – Адвокат).</w:t>
      </w:r>
    </w:p>
    <w:p w14:paraId="69A204DC" w14:textId="52D435DF"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Из Обращения следует, что в Совет Адвокатской палаты Ханты-Мансийского автономного округа поступила информация главного бухгалтера палаты о состоянии по оплате обязательных ежемесячных отчислений адвокатами — членами Адвокатской палаты округа по состоянию на 21.12.2023. Как видно из представленных документов (оборотно-сальдовая ведомость по счету 76.09; карточка счета 76.09) адвокатом </w:t>
      </w:r>
      <w:proofErr w:type="gramStart"/>
      <w:r w:rsidR="00377188" w:rsidRPr="0037464E">
        <w:rPr>
          <w:rFonts w:ascii="Times New Roman" w:hAnsi="Times New Roman"/>
          <w:sz w:val="24"/>
        </w:rPr>
        <w:t>К.</w:t>
      </w:r>
      <w:r w:rsidRPr="0037464E">
        <w:rPr>
          <w:rFonts w:ascii="Times New Roman" w:hAnsi="Times New Roman"/>
          <w:sz w:val="24"/>
        </w:rPr>
        <w:t>.</w:t>
      </w:r>
      <w:proofErr w:type="gramEnd"/>
      <w:r w:rsidRPr="0037464E">
        <w:rPr>
          <w:rFonts w:ascii="Times New Roman" w:hAnsi="Times New Roman"/>
          <w:sz w:val="24"/>
        </w:rPr>
        <w:t xml:space="preserve"> допущены нарушения требований законодательства о своевременном обязательном отчислении ежемесячных взносов в Адвокатскую палату. На 21.12.2023 задолженность адвоката за одиннадцать месяцев 2023 года составила </w:t>
      </w:r>
      <w:r w:rsidR="00377188" w:rsidRPr="0037464E">
        <w:rPr>
          <w:rFonts w:ascii="Times New Roman" w:hAnsi="Times New Roman"/>
          <w:sz w:val="24"/>
        </w:rPr>
        <w:t>***</w:t>
      </w:r>
      <w:r w:rsidRPr="0037464E">
        <w:rPr>
          <w:rFonts w:ascii="Times New Roman" w:hAnsi="Times New Roman"/>
          <w:sz w:val="24"/>
        </w:rPr>
        <w:t xml:space="preserve"> рублей. В соответствии с подпунктом 5 пункта 1 ст. 7 ФЗ «Об адвокатской деятельности и адвокатуре в Российской Федерации» адвокат обязан ежемесячно отчислять средства на общие нужды Адвокатской палаты в размере и порядке, которые определяются собранием (конференцией) адвокатов Адвокатской палаты. Решением Конференции адвокатов Адвокатской палаты Ханты-Мансийского автономного округа от 04 февраля 2023, сумма ежемесячных отчислений адвокатами составляет 4 300 рублей. Счита</w:t>
      </w:r>
      <w:r w:rsidR="00377188" w:rsidRPr="0037464E">
        <w:rPr>
          <w:rFonts w:ascii="Times New Roman" w:hAnsi="Times New Roman"/>
          <w:sz w:val="24"/>
        </w:rPr>
        <w:t>ет</w:t>
      </w:r>
      <w:r w:rsidRPr="0037464E">
        <w:rPr>
          <w:rFonts w:ascii="Times New Roman" w:hAnsi="Times New Roman"/>
          <w:sz w:val="24"/>
        </w:rPr>
        <w:t>, что к адвокату, допустившему нарушения требований закона (подпункт 5 пункт 1 ст. 7 Закона «Об адвокатской деятельности и адвокатуре в Российской Федерации), должна быть применена мера дисциплинарного воздействия. На основании изложенного в соответствии с подпунктом 2 пункта 1 ст. 20 Кодекса профессиональной этики адвоката просит возбудить дисциплинарное производство в отношении адвоката К., допустившего задолженность по обязательным ежемесячным отчислениям в Адвокатскую палату округа в течение трех и более месяцев.</w:t>
      </w:r>
    </w:p>
    <w:p w14:paraId="07A15979"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К Обращению приложены оборотно-сальдовая ведомость по счету 76.09; карточка счета 76.09.</w:t>
      </w:r>
    </w:p>
    <w:p w14:paraId="53F23080" w14:textId="08862BDC"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26 декабря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377188" w:rsidRPr="0037464E">
        <w:rPr>
          <w:rFonts w:ascii="Times New Roman" w:hAnsi="Times New Roman"/>
          <w:sz w:val="24"/>
        </w:rPr>
        <w:t>К.</w:t>
      </w:r>
      <w:r w:rsidRPr="0037464E">
        <w:rPr>
          <w:rFonts w:ascii="Times New Roman" w:hAnsi="Times New Roman"/>
          <w:sz w:val="24"/>
        </w:rPr>
        <w:t xml:space="preserve"> (распоряжение № </w:t>
      </w:r>
      <w:r w:rsidR="00377188" w:rsidRPr="0037464E">
        <w:rPr>
          <w:rFonts w:ascii="Times New Roman" w:hAnsi="Times New Roman"/>
          <w:sz w:val="24"/>
        </w:rPr>
        <w:t>***</w:t>
      </w:r>
      <w:r w:rsidRPr="0037464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0D3B8B86"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Адвокат письменных пояснений не предоставил. Заявлений (ходатайств) об ознакомлении с материалами дисциплинарного производства от Адвоката не поступило.</w:t>
      </w:r>
    </w:p>
    <w:p w14:paraId="4064522C" w14:textId="1E4D556A"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Адвокат К. надлежащим образом извещен о времени и месте рассмотрения дисциплинарного производства, на заседание Совета Адвокатской палаты не явился.  </w:t>
      </w:r>
    </w:p>
    <w:p w14:paraId="63B12831" w14:textId="17D289B8"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Совет Адвокатской палаты Югры считает возможным рассмотреть дисциплинарное производство в отсутствие адвоката К.,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1E5FC136" w14:textId="4EB36D66"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Квалификационная комиссия на заседании 9 февраля 2024 года пришла к заключению о наличии в действиях (бездействии) адвоката </w:t>
      </w:r>
      <w:r w:rsidR="00377188" w:rsidRPr="0037464E">
        <w:rPr>
          <w:rFonts w:ascii="Times New Roman" w:hAnsi="Times New Roman"/>
          <w:sz w:val="24"/>
        </w:rPr>
        <w:t>К.</w:t>
      </w:r>
      <w:r w:rsidRPr="0037464E">
        <w:rPr>
          <w:rFonts w:ascii="Times New Roman" w:hAnsi="Times New Roman"/>
          <w:sz w:val="24"/>
        </w:rPr>
        <w:t xml:space="preserve"> нарушения норм законодательства об адвокатской деятельности и адвокатуре и Кодекса, выраженное в нарушение подпунктов 4, 5 пункта 1 статьи 7 Федерального закона «Об адвокатской деятельности и адвокатуре в Российской Федерации» и неисполнении решения Конференции адвокатов Адвокатской палаты ХМАО от 04.02.2023.</w:t>
      </w:r>
    </w:p>
    <w:p w14:paraId="5A83ED30"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lastRenderedPageBreak/>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22F2999"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При рассмотрении дисциплинарного производства установлено следующее.</w:t>
      </w:r>
    </w:p>
    <w:p w14:paraId="365BA049"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420D1DB"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Подпунктом 5 пункта 1 статьи 7 Федерального закона «Об адвокатской деятельности и адвокатуре в Российской Федерации» установлено, что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14:paraId="2A1FA763" w14:textId="758E1072" w:rsidR="00B40C62" w:rsidRPr="0037464E" w:rsidRDefault="003559CA" w:rsidP="00B40C62">
      <w:pPr>
        <w:ind w:firstLine="680"/>
        <w:jc w:val="both"/>
        <w:rPr>
          <w:rFonts w:ascii="Times New Roman" w:hAnsi="Times New Roman"/>
          <w:sz w:val="24"/>
        </w:rPr>
      </w:pPr>
      <w:r w:rsidRPr="0037464E">
        <w:rPr>
          <w:rFonts w:ascii="Times New Roman" w:hAnsi="Times New Roman"/>
          <w:sz w:val="24"/>
        </w:rPr>
        <w:t>4 апреля 2023 года</w:t>
      </w:r>
      <w:r w:rsidR="00B40C62" w:rsidRPr="0037464E">
        <w:rPr>
          <w:rFonts w:ascii="Times New Roman" w:hAnsi="Times New Roman"/>
          <w:sz w:val="24"/>
        </w:rPr>
        <w:t xml:space="preserve"> решением Конференции адвокатов Адвокатской палаты ХМАО сумма ежемесячных отчислении адвокатами Адвокатской палаты установлена в размере 4 300 рублей. </w:t>
      </w:r>
    </w:p>
    <w:p w14:paraId="1B6538F0"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(подпункт 4 пункта 1 статьи 7 Федерального закона).</w:t>
      </w:r>
    </w:p>
    <w:p w14:paraId="15461CF7"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Представленная информация о задолженности не вызывает сомнения и подтверждается материалами дисциплинарного производства. </w:t>
      </w:r>
    </w:p>
    <w:p w14:paraId="3DD1F809"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3B2555F9" w14:textId="77777777" w:rsidR="00B40C62" w:rsidRPr="0037464E" w:rsidRDefault="00B40C62" w:rsidP="00B40C62">
      <w:pPr>
        <w:ind w:firstLine="680"/>
        <w:jc w:val="center"/>
        <w:rPr>
          <w:rFonts w:ascii="Times New Roman" w:hAnsi="Times New Roman"/>
          <w:b/>
          <w:bCs/>
          <w:sz w:val="24"/>
        </w:rPr>
      </w:pPr>
      <w:r w:rsidRPr="0037464E">
        <w:rPr>
          <w:rFonts w:ascii="Times New Roman" w:hAnsi="Times New Roman"/>
          <w:b/>
          <w:bCs/>
          <w:sz w:val="24"/>
        </w:rPr>
        <w:t>РЕШИЛ:</w:t>
      </w:r>
    </w:p>
    <w:p w14:paraId="6F9E5486" w14:textId="0D2CFB36"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Объявить предупреждение адвокату </w:t>
      </w:r>
      <w:r w:rsidR="00377188" w:rsidRPr="0037464E">
        <w:rPr>
          <w:rFonts w:ascii="Times New Roman" w:hAnsi="Times New Roman"/>
          <w:sz w:val="24"/>
        </w:rPr>
        <w:t>К.</w:t>
      </w:r>
      <w:r w:rsidRPr="0037464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требований подпунктов 4, 5 пункта 1 статьи 7 Федерального закона «Об адвокатской деятельности и адвокатуре в Российской Федерации» и неисполнении решения Конференции адвокатов Адвокатской палаты ХМАО от 04.02.2023.</w:t>
      </w:r>
    </w:p>
    <w:p w14:paraId="490C1AA1" w14:textId="77777777" w:rsidR="00B40C62" w:rsidRPr="0037464E" w:rsidRDefault="00B40C62" w:rsidP="00B40C62">
      <w:pPr>
        <w:ind w:firstLine="680"/>
        <w:jc w:val="both"/>
        <w:rPr>
          <w:rFonts w:ascii="Times New Roman" w:hAnsi="Times New Roman"/>
          <w:sz w:val="24"/>
        </w:rPr>
      </w:pPr>
    </w:p>
    <w:p w14:paraId="68E8B9C1" w14:textId="77777777" w:rsidR="00082200" w:rsidRPr="0037464E" w:rsidRDefault="00082200" w:rsidP="00082200">
      <w:pPr>
        <w:ind w:firstLine="709"/>
        <w:jc w:val="both"/>
        <w:rPr>
          <w:rFonts w:ascii="Times New Roman" w:hAnsi="Times New Roman"/>
          <w:b/>
          <w:bCs/>
          <w:sz w:val="24"/>
          <w:shd w:val="clear" w:color="auto" w:fill="FFFFFF"/>
        </w:rPr>
      </w:pPr>
      <w:r w:rsidRPr="0037464E">
        <w:rPr>
          <w:rFonts w:ascii="Times New Roman" w:hAnsi="Times New Roman"/>
          <w:b/>
          <w:sz w:val="24"/>
        </w:rPr>
        <w:t xml:space="preserve">5. </w:t>
      </w:r>
      <w:r w:rsidR="00B40C62" w:rsidRPr="0037464E">
        <w:rPr>
          <w:rFonts w:ascii="Times New Roman" w:hAnsi="Times New Roman"/>
          <w:b/>
          <w:sz w:val="24"/>
        </w:rPr>
        <w:t>Ненадлежащая замена адвоката по назначению</w:t>
      </w:r>
      <w:r w:rsidRPr="0037464E">
        <w:rPr>
          <w:rFonts w:ascii="Times New Roman" w:hAnsi="Times New Roman"/>
          <w:b/>
          <w:sz w:val="24"/>
        </w:rPr>
        <w:t xml:space="preserve"> </w:t>
      </w:r>
      <w:r w:rsidRPr="0037464E">
        <w:rPr>
          <w:rFonts w:ascii="Times New Roman" w:hAnsi="Times New Roman"/>
          <w:b/>
          <w:bCs/>
          <w:sz w:val="24"/>
        </w:rPr>
        <w:t xml:space="preserve">влечет </w:t>
      </w:r>
      <w:r w:rsidRPr="0037464E">
        <w:rPr>
          <w:rFonts w:ascii="Times New Roman" w:hAnsi="Times New Roman"/>
          <w:b/>
          <w:bCs/>
          <w:sz w:val="24"/>
          <w:shd w:val="clear" w:color="auto" w:fill="FFFFFF"/>
        </w:rPr>
        <w:t>наступление мер дисциплинарной ответственности</w:t>
      </w:r>
    </w:p>
    <w:p w14:paraId="21CA218C" w14:textId="3640A438" w:rsidR="00B40C62" w:rsidRPr="0037464E" w:rsidRDefault="00B40C62" w:rsidP="00B40C62">
      <w:pPr>
        <w:ind w:firstLine="680"/>
        <w:jc w:val="both"/>
        <w:rPr>
          <w:rFonts w:ascii="Times New Roman" w:hAnsi="Times New Roman"/>
          <w:b/>
          <w:sz w:val="24"/>
        </w:rPr>
      </w:pPr>
    </w:p>
    <w:p w14:paraId="0DABA7CD" w14:textId="29883C39" w:rsidR="00B40C62" w:rsidRPr="0037464E" w:rsidRDefault="00B40C62" w:rsidP="00B40C62">
      <w:pPr>
        <w:ind w:firstLine="680"/>
        <w:jc w:val="both"/>
        <w:rPr>
          <w:rFonts w:ascii="Times New Roman" w:hAnsi="Times New Roman"/>
          <w:b/>
          <w:sz w:val="24"/>
        </w:rPr>
      </w:pPr>
      <w:r w:rsidRPr="0037464E">
        <w:rPr>
          <w:rFonts w:ascii="Times New Roman" w:hAnsi="Times New Roman"/>
          <w:b/>
          <w:sz w:val="24"/>
        </w:rPr>
        <w:t xml:space="preserve">Дисциплинарное производство по жалобе </w:t>
      </w:r>
      <w:r w:rsidR="00377188" w:rsidRPr="0037464E">
        <w:rPr>
          <w:rFonts w:ascii="Times New Roman" w:hAnsi="Times New Roman"/>
          <w:b/>
          <w:sz w:val="24"/>
        </w:rPr>
        <w:t>Т.</w:t>
      </w:r>
      <w:r w:rsidRPr="0037464E">
        <w:rPr>
          <w:rFonts w:ascii="Times New Roman" w:hAnsi="Times New Roman"/>
          <w:b/>
          <w:sz w:val="24"/>
        </w:rPr>
        <w:t xml:space="preserve"> в отношении адвоката </w:t>
      </w:r>
      <w:r w:rsidR="00377188" w:rsidRPr="0037464E">
        <w:rPr>
          <w:rFonts w:ascii="Times New Roman" w:hAnsi="Times New Roman"/>
          <w:b/>
          <w:sz w:val="24"/>
        </w:rPr>
        <w:t>К</w:t>
      </w:r>
      <w:r w:rsidRPr="0037464E">
        <w:rPr>
          <w:rFonts w:ascii="Times New Roman" w:hAnsi="Times New Roman"/>
          <w:b/>
          <w:sz w:val="24"/>
        </w:rPr>
        <w:t xml:space="preserve">. </w:t>
      </w:r>
    </w:p>
    <w:p w14:paraId="0D511108" w14:textId="43A1A63A"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поступило обращение </w:t>
      </w:r>
      <w:r w:rsidR="00377188" w:rsidRPr="0037464E">
        <w:rPr>
          <w:rFonts w:ascii="Times New Roman" w:hAnsi="Times New Roman"/>
          <w:sz w:val="24"/>
        </w:rPr>
        <w:t>Т.</w:t>
      </w:r>
      <w:r w:rsidRPr="0037464E">
        <w:rPr>
          <w:rFonts w:ascii="Times New Roman" w:hAnsi="Times New Roman"/>
          <w:sz w:val="24"/>
        </w:rPr>
        <w:t xml:space="preserve"> (далее также – Заявитель) в отношении адвоката </w:t>
      </w:r>
      <w:r w:rsidR="00377188" w:rsidRPr="0037464E">
        <w:rPr>
          <w:rFonts w:ascii="Times New Roman" w:hAnsi="Times New Roman"/>
          <w:sz w:val="24"/>
        </w:rPr>
        <w:t>К.</w:t>
      </w:r>
      <w:r w:rsidRPr="0037464E">
        <w:rPr>
          <w:rFonts w:ascii="Times New Roman" w:hAnsi="Times New Roman"/>
          <w:sz w:val="24"/>
        </w:rPr>
        <w:t xml:space="preserve"> (далее также – Адвокат).</w:t>
      </w:r>
    </w:p>
    <w:p w14:paraId="5BC3BAE1" w14:textId="638C8498" w:rsidR="00897C24" w:rsidRPr="0037464E" w:rsidRDefault="00897C24" w:rsidP="00B40C62">
      <w:pPr>
        <w:ind w:firstLine="680"/>
        <w:jc w:val="both"/>
        <w:rPr>
          <w:rFonts w:ascii="Times New Roman" w:hAnsi="Times New Roman"/>
          <w:sz w:val="24"/>
        </w:rPr>
      </w:pPr>
      <w:r w:rsidRPr="0037464E">
        <w:rPr>
          <w:rFonts w:ascii="Times New Roman" w:hAnsi="Times New Roman"/>
          <w:sz w:val="24"/>
        </w:rPr>
        <w:t>Заявитель обратилась с жалобой на действия доз</w:t>
      </w:r>
      <w:r w:rsidR="003559CA" w:rsidRPr="0037464E">
        <w:rPr>
          <w:rFonts w:ascii="Times New Roman" w:hAnsi="Times New Roman"/>
          <w:sz w:val="24"/>
        </w:rPr>
        <w:t>навателя ОМВД России. 22 сентября 2023</w:t>
      </w:r>
      <w:r w:rsidRPr="0037464E">
        <w:rPr>
          <w:rFonts w:ascii="Times New Roman" w:hAnsi="Times New Roman"/>
          <w:sz w:val="24"/>
        </w:rPr>
        <w:t xml:space="preserve"> года она по назначению защищала подозреваемого Ц. в уголовном деле, включая допрос. В 20-х числах октября узнала, что расследование завершено и дело передано в суд. 31.10.2023 ознакомилась с материалами дела в суде и обнаружила, что дознаватель заменил ее адвокатом К., с которой 28.09.2023 провела следственные действия. Заявитель утверждает, что ее не уведомили о проведении следственных действий, и замена защитника была произведена необоснованно. Она просит разъяснить, была ли замена защитника обоснована, может ли К. защищать Ц. в суде и имеются ли нарушения в ее действиях.</w:t>
      </w:r>
    </w:p>
    <w:p w14:paraId="7F034B4D" w14:textId="76F35D09"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К обращению приложены копии следующих документов: протокол ознакомления с постановлением о назначении судебной экспертизы; протокол ознакомления с </w:t>
      </w:r>
      <w:r w:rsidRPr="0037464E">
        <w:rPr>
          <w:rFonts w:ascii="Times New Roman" w:hAnsi="Times New Roman"/>
          <w:sz w:val="24"/>
        </w:rPr>
        <w:lastRenderedPageBreak/>
        <w:t xml:space="preserve">заключением эксперта; протокол ознакомления  с постановлением о назначении судебной экспертизы; протокол ознакомления с заключением эксперта;  ордер адвоката </w:t>
      </w:r>
      <w:r w:rsidR="00377188" w:rsidRPr="0037464E">
        <w:rPr>
          <w:rFonts w:ascii="Times New Roman" w:hAnsi="Times New Roman"/>
          <w:sz w:val="24"/>
        </w:rPr>
        <w:t>Т</w:t>
      </w:r>
      <w:r w:rsidRPr="0037464E">
        <w:rPr>
          <w:rFonts w:ascii="Times New Roman" w:hAnsi="Times New Roman"/>
          <w:sz w:val="24"/>
        </w:rPr>
        <w:t xml:space="preserve">.; постановление о назначении защитника по делу; протокол разъяснения прав подозреваемому  ; протокол допроса подозреваемого; заявление Ц.; ордер адвоката </w:t>
      </w:r>
      <w:r w:rsidR="00377188" w:rsidRPr="0037464E">
        <w:rPr>
          <w:rFonts w:ascii="Times New Roman" w:hAnsi="Times New Roman"/>
          <w:sz w:val="24"/>
        </w:rPr>
        <w:t>К</w:t>
      </w:r>
      <w:r w:rsidRPr="0037464E">
        <w:rPr>
          <w:rFonts w:ascii="Times New Roman" w:hAnsi="Times New Roman"/>
          <w:sz w:val="24"/>
        </w:rPr>
        <w:t>.; постановление о назначении защитника по делу; постановление об отказе в удовлетворении ходатайства.</w:t>
      </w:r>
    </w:p>
    <w:p w14:paraId="3C6CC67A" w14:textId="486026ED"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11 декабря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377188" w:rsidRPr="0037464E">
        <w:rPr>
          <w:rFonts w:ascii="Times New Roman" w:hAnsi="Times New Roman"/>
          <w:sz w:val="24"/>
        </w:rPr>
        <w:t>К.</w:t>
      </w:r>
      <w:r w:rsidRPr="0037464E">
        <w:rPr>
          <w:rFonts w:ascii="Times New Roman" w:hAnsi="Times New Roman"/>
          <w:sz w:val="24"/>
        </w:rPr>
        <w:t xml:space="preserve"> (распоряжение № </w:t>
      </w:r>
      <w:r w:rsidR="00897C24" w:rsidRPr="0037464E">
        <w:rPr>
          <w:rFonts w:ascii="Times New Roman" w:hAnsi="Times New Roman"/>
          <w:sz w:val="24"/>
        </w:rPr>
        <w:t>***</w:t>
      </w:r>
      <w:r w:rsidRPr="0037464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72D4D604" w14:textId="77777777" w:rsidR="00897C24" w:rsidRPr="0037464E" w:rsidRDefault="00B40C62" w:rsidP="00897C24">
      <w:pPr>
        <w:ind w:firstLine="680"/>
        <w:jc w:val="both"/>
        <w:rPr>
          <w:rFonts w:ascii="Times New Roman" w:hAnsi="Times New Roman"/>
          <w:sz w:val="24"/>
        </w:rPr>
      </w:pPr>
      <w:r w:rsidRPr="0037464E">
        <w:rPr>
          <w:rFonts w:ascii="Times New Roman" w:hAnsi="Times New Roman"/>
          <w:sz w:val="24"/>
        </w:rPr>
        <w:t xml:space="preserve">От Адвоката </w:t>
      </w:r>
      <w:r w:rsidR="00377188" w:rsidRPr="0037464E">
        <w:rPr>
          <w:rFonts w:ascii="Times New Roman" w:hAnsi="Times New Roman"/>
          <w:sz w:val="24"/>
        </w:rPr>
        <w:t>К.</w:t>
      </w:r>
      <w:r w:rsidRPr="0037464E">
        <w:rPr>
          <w:rFonts w:ascii="Times New Roman" w:hAnsi="Times New Roman"/>
          <w:sz w:val="24"/>
        </w:rPr>
        <w:t xml:space="preserve"> поступило объяснение. </w:t>
      </w:r>
      <w:r w:rsidR="00897C24" w:rsidRPr="0037464E">
        <w:rPr>
          <w:rFonts w:ascii="Times New Roman" w:hAnsi="Times New Roman"/>
          <w:sz w:val="24"/>
        </w:rPr>
        <w:t>Адвокат К. пояснила, что ей пришла заявка на участие в следственном действии по назначению. Дознаватель уведомил её о необходимости присутствовать, но сказал, что другой адвокат, который должен был вести это дело, не хочет приезжать из-за одного следственного действия.</w:t>
      </w:r>
    </w:p>
    <w:p w14:paraId="6A233C3B" w14:textId="77777777" w:rsidR="00897C24" w:rsidRPr="0037464E" w:rsidRDefault="00897C24" w:rsidP="00897C24">
      <w:pPr>
        <w:ind w:firstLine="680"/>
        <w:jc w:val="both"/>
        <w:rPr>
          <w:rFonts w:ascii="Times New Roman" w:hAnsi="Times New Roman"/>
          <w:sz w:val="24"/>
        </w:rPr>
      </w:pPr>
      <w:r w:rsidRPr="0037464E">
        <w:rPr>
          <w:rFonts w:ascii="Times New Roman" w:hAnsi="Times New Roman"/>
          <w:sz w:val="24"/>
        </w:rPr>
        <w:t>Адвокат К. уточнила у дознавателя, почему предыдущий адвокат не явился, и получила ответ, что тот был уведомлен, но не захотел приехать. Дознаватель отказала в удовлетворении ходатайства о замене адвоката.</w:t>
      </w:r>
    </w:p>
    <w:p w14:paraId="64CA891C" w14:textId="77777777" w:rsidR="00897C24" w:rsidRPr="0037464E" w:rsidRDefault="00897C24" w:rsidP="00897C24">
      <w:pPr>
        <w:ind w:firstLine="680"/>
        <w:jc w:val="both"/>
        <w:rPr>
          <w:rFonts w:ascii="Times New Roman" w:hAnsi="Times New Roman"/>
          <w:sz w:val="24"/>
        </w:rPr>
      </w:pPr>
      <w:r w:rsidRPr="0037464E">
        <w:rPr>
          <w:rFonts w:ascii="Times New Roman" w:hAnsi="Times New Roman"/>
          <w:sz w:val="24"/>
        </w:rPr>
        <w:t>Адвокат К. участвовала в следственном действии, так как не могла позвонить и уточнить подробности. Позже дознаватель направила ей уведомление.</w:t>
      </w:r>
    </w:p>
    <w:p w14:paraId="48FAE3AB" w14:textId="77777777" w:rsidR="00897C24" w:rsidRPr="0037464E" w:rsidRDefault="00897C24" w:rsidP="00897C24">
      <w:pPr>
        <w:ind w:firstLine="680"/>
        <w:jc w:val="both"/>
        <w:rPr>
          <w:rFonts w:ascii="Times New Roman" w:hAnsi="Times New Roman"/>
          <w:sz w:val="24"/>
        </w:rPr>
      </w:pPr>
      <w:r w:rsidRPr="0037464E">
        <w:rPr>
          <w:rFonts w:ascii="Times New Roman" w:hAnsi="Times New Roman"/>
          <w:sz w:val="24"/>
        </w:rPr>
        <w:t>Адвокат К. также пояснила, что ознакомилась с материалами уголовного дела и не могла оставить доверителя без юридической помощи. Она указала, что руководствовалась п. 6.12 Правил Адвокатской палаты о праве адвоката, включённого в автоматизированную систему распределения заявок, вести защиту по назначению только в пределах территориального района своего адвокатского образования. Следственное действие проходило в городе Нижневартовске, где находится её адвокатский кабинет.</w:t>
      </w:r>
    </w:p>
    <w:p w14:paraId="0F73B604" w14:textId="20C79FED"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К пояснению прилагает: копии следующих документов: уведомление</w:t>
      </w:r>
      <w:r w:rsidR="003559CA" w:rsidRPr="0037464E">
        <w:rPr>
          <w:rFonts w:ascii="Times New Roman" w:hAnsi="Times New Roman"/>
          <w:sz w:val="24"/>
        </w:rPr>
        <w:t>,</w:t>
      </w:r>
      <w:r w:rsidRPr="0037464E">
        <w:rPr>
          <w:rFonts w:ascii="Times New Roman" w:hAnsi="Times New Roman"/>
          <w:sz w:val="24"/>
        </w:rPr>
        <w:t xml:space="preserve"> адресованное адвокату </w:t>
      </w:r>
      <w:r w:rsidR="00377188" w:rsidRPr="0037464E">
        <w:rPr>
          <w:rFonts w:ascii="Times New Roman" w:hAnsi="Times New Roman"/>
          <w:sz w:val="24"/>
        </w:rPr>
        <w:t>Т</w:t>
      </w:r>
      <w:r w:rsidRPr="0037464E">
        <w:rPr>
          <w:rFonts w:ascii="Times New Roman" w:hAnsi="Times New Roman"/>
          <w:sz w:val="24"/>
        </w:rPr>
        <w:t>.; реестр заявок на защиту по назначению; адвокатское производство, в том числе скрин исходящих звонков.</w:t>
      </w:r>
    </w:p>
    <w:p w14:paraId="3DE220CE" w14:textId="5ED73E47" w:rsidR="003559CA" w:rsidRPr="0037464E" w:rsidRDefault="00B40C62" w:rsidP="003559CA">
      <w:pPr>
        <w:ind w:firstLine="680"/>
        <w:jc w:val="both"/>
        <w:rPr>
          <w:rFonts w:ascii="Times New Roman" w:hAnsi="Times New Roman"/>
          <w:sz w:val="24"/>
        </w:rPr>
      </w:pPr>
      <w:r w:rsidRPr="0037464E">
        <w:rPr>
          <w:rFonts w:ascii="Times New Roman" w:hAnsi="Times New Roman"/>
          <w:sz w:val="24"/>
        </w:rPr>
        <w:t xml:space="preserve">Адвокат </w:t>
      </w:r>
      <w:r w:rsidR="00377188" w:rsidRPr="0037464E">
        <w:rPr>
          <w:rFonts w:ascii="Times New Roman" w:hAnsi="Times New Roman"/>
          <w:sz w:val="24"/>
        </w:rPr>
        <w:t>К.</w:t>
      </w:r>
      <w:r w:rsidRPr="0037464E">
        <w:rPr>
          <w:rFonts w:ascii="Times New Roman" w:hAnsi="Times New Roman"/>
          <w:sz w:val="24"/>
        </w:rPr>
        <w:t xml:space="preserve"> надлежащим образом извещена о времени и месте рассмотрения дисциплинарного производства, на заседание Совета Адвокатской палаты не явилась</w:t>
      </w:r>
      <w:r w:rsidR="003559CA" w:rsidRPr="0037464E">
        <w:rPr>
          <w:rFonts w:ascii="Times New Roman" w:hAnsi="Times New Roman"/>
          <w:sz w:val="24"/>
        </w:rPr>
        <w:t>. Заявлений (ходатайств) об ознакомлении с материалами дисциплинарного производства от адвоката не поступило.</w:t>
      </w:r>
    </w:p>
    <w:p w14:paraId="33A4AE67" w14:textId="27395A64"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Совет Адвокатской палаты Югры считает возможным рассмотреть дисциплинарное производство в отсутствие адвоката </w:t>
      </w:r>
      <w:r w:rsidR="00377188" w:rsidRPr="0037464E">
        <w:rPr>
          <w:rFonts w:ascii="Times New Roman" w:hAnsi="Times New Roman"/>
          <w:sz w:val="24"/>
        </w:rPr>
        <w:t>К</w:t>
      </w:r>
      <w:r w:rsidRPr="0037464E">
        <w:rPr>
          <w:rFonts w:ascii="Times New Roman" w:hAnsi="Times New Roman"/>
          <w:sz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FC37AFC" w14:textId="7EBAEAB8"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Квалификационная комиссия на заседании 9 февраля 2024 года пришла к заключению о наличии в действиях адвоката адвокатского кабинета </w:t>
      </w:r>
      <w:r w:rsidR="00377188" w:rsidRPr="0037464E">
        <w:rPr>
          <w:rFonts w:ascii="Times New Roman" w:hAnsi="Times New Roman"/>
          <w:sz w:val="24"/>
        </w:rPr>
        <w:t>К.</w:t>
      </w:r>
      <w:r w:rsidRPr="0037464E">
        <w:rPr>
          <w:rFonts w:ascii="Times New Roman" w:hAnsi="Times New Roman"/>
          <w:sz w:val="24"/>
        </w:rPr>
        <w:t xml:space="preserve"> нарушения требований п. 6.7 Правил Адвокатской палаты ХМАО, утвержденных 22.01.2020 решением Совета Адвокатской палаты ХМАО по исполнению порядка назначения адвокатов в </w:t>
      </w:r>
      <w:r w:rsidR="005A68FA" w:rsidRPr="0037464E">
        <w:rPr>
          <w:rFonts w:ascii="Times New Roman" w:hAnsi="Times New Roman"/>
          <w:sz w:val="24"/>
        </w:rPr>
        <w:t>качестве защитников в уголовном</w:t>
      </w:r>
      <w:r w:rsidRPr="0037464E">
        <w:rPr>
          <w:rFonts w:ascii="Times New Roman" w:hAnsi="Times New Roman"/>
          <w:sz w:val="24"/>
        </w:rPr>
        <w:t xml:space="preserve"> судопроизводстве, утвержденных решен</w:t>
      </w:r>
      <w:r w:rsidR="005A68FA" w:rsidRPr="0037464E">
        <w:rPr>
          <w:rFonts w:ascii="Times New Roman" w:hAnsi="Times New Roman"/>
          <w:sz w:val="24"/>
        </w:rPr>
        <w:t>ием Совета ФПА от 15.03.2019; под</w:t>
      </w:r>
      <w:r w:rsidRPr="0037464E">
        <w:rPr>
          <w:rFonts w:ascii="Times New Roman" w:hAnsi="Times New Roman"/>
          <w:sz w:val="24"/>
        </w:rPr>
        <w:t>п. 4 п.1</w:t>
      </w:r>
      <w:r w:rsidR="005A68FA" w:rsidRPr="0037464E">
        <w:rPr>
          <w:rFonts w:ascii="Times New Roman" w:hAnsi="Times New Roman"/>
          <w:sz w:val="24"/>
        </w:rPr>
        <w:t xml:space="preserve"> ст. 7 Федерального закона </w:t>
      </w:r>
      <w:r w:rsidRPr="0037464E">
        <w:rPr>
          <w:rFonts w:ascii="Times New Roman" w:hAnsi="Times New Roman"/>
          <w:sz w:val="24"/>
        </w:rPr>
        <w:t>«Об адвокатской деятельности и адвокатуре в РФ».</w:t>
      </w:r>
    </w:p>
    <w:p w14:paraId="19520006"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79D79DEC"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При рассмотрении дисциплинарного производства установлено следующее.</w:t>
      </w:r>
    </w:p>
    <w:p w14:paraId="5FD26C54"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2692CDA0" w14:textId="3345DA8E" w:rsidR="00B40C62" w:rsidRPr="0037464E" w:rsidRDefault="005A68FA" w:rsidP="00B40C62">
      <w:pPr>
        <w:ind w:firstLine="680"/>
        <w:jc w:val="both"/>
        <w:rPr>
          <w:rFonts w:ascii="Times New Roman" w:hAnsi="Times New Roman"/>
          <w:sz w:val="24"/>
        </w:rPr>
      </w:pPr>
      <w:r w:rsidRPr="0037464E">
        <w:rPr>
          <w:rFonts w:ascii="Times New Roman" w:hAnsi="Times New Roman"/>
          <w:sz w:val="24"/>
        </w:rPr>
        <w:lastRenderedPageBreak/>
        <w:t>В соответствии с под</w:t>
      </w:r>
      <w:r w:rsidR="00B40C62" w:rsidRPr="0037464E">
        <w:rPr>
          <w:rFonts w:ascii="Times New Roman" w:hAnsi="Times New Roman"/>
          <w:sz w:val="24"/>
        </w:rPr>
        <w:t>п. 1,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8E7374F"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0941B6C8"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390DCB68" w14:textId="4E078B24" w:rsidR="00B40C62" w:rsidRPr="0037464E" w:rsidRDefault="005A68FA" w:rsidP="00B40C62">
      <w:pPr>
        <w:ind w:firstLine="680"/>
        <w:jc w:val="both"/>
        <w:rPr>
          <w:rFonts w:ascii="Times New Roman" w:hAnsi="Times New Roman"/>
          <w:sz w:val="24"/>
        </w:rPr>
      </w:pPr>
      <w:r w:rsidRPr="0037464E">
        <w:rPr>
          <w:rFonts w:ascii="Times New Roman" w:hAnsi="Times New Roman"/>
          <w:sz w:val="24"/>
        </w:rPr>
        <w:t>В соответствии с под</w:t>
      </w:r>
      <w:r w:rsidR="00B40C62" w:rsidRPr="0037464E">
        <w:rPr>
          <w:rFonts w:ascii="Times New Roman" w:hAnsi="Times New Roman"/>
          <w:sz w:val="24"/>
        </w:rPr>
        <w:t>п. 9 п. 1 ст. 9 Кодекса профессиональной этики, адвокат не вправе: оказывать юридическую помощь по назначению органов дознания, органов предварительного следствия или суда в нарушение порядка оказания, установленного решением Совета.</w:t>
      </w:r>
    </w:p>
    <w:p w14:paraId="614129D3" w14:textId="300B77FE" w:rsidR="00B40C62" w:rsidRPr="0037464E" w:rsidRDefault="005A68FA" w:rsidP="00B40C62">
      <w:pPr>
        <w:ind w:firstLine="680"/>
        <w:jc w:val="both"/>
        <w:rPr>
          <w:rFonts w:ascii="Times New Roman" w:hAnsi="Times New Roman"/>
          <w:sz w:val="24"/>
        </w:rPr>
      </w:pPr>
      <w:r w:rsidRPr="0037464E">
        <w:rPr>
          <w:rFonts w:ascii="Times New Roman" w:hAnsi="Times New Roman"/>
          <w:sz w:val="24"/>
        </w:rPr>
        <w:t>В соответствии с под</w:t>
      </w:r>
      <w:r w:rsidR="00B40C62" w:rsidRPr="0037464E">
        <w:rPr>
          <w:rFonts w:ascii="Times New Roman" w:hAnsi="Times New Roman"/>
          <w:sz w:val="24"/>
        </w:rPr>
        <w:t xml:space="preserve">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14:paraId="1BEE63B7" w14:textId="128F3439"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Согласно п. 2.1. Правил Адвокатской </w:t>
      </w:r>
      <w:r w:rsidR="005A68FA" w:rsidRPr="0037464E">
        <w:rPr>
          <w:rFonts w:ascii="Times New Roman" w:hAnsi="Times New Roman"/>
          <w:sz w:val="24"/>
        </w:rPr>
        <w:t xml:space="preserve">палаты ХМАО-Югры, утвержденных </w:t>
      </w:r>
      <w:r w:rsidRPr="0037464E">
        <w:rPr>
          <w:rFonts w:ascii="Times New Roman" w:hAnsi="Times New Roman"/>
          <w:sz w:val="24"/>
        </w:rPr>
        <w:t>решением Совета Адвокатской палаты ХМАО-Югры от 22.01.2020 (с изменениями от 31.05.2020) «По  исполнению порядка назначения адвокатов в качестве защитников в уголовном  судопроизводстве, утвержденного решением  Совета ФПА РФ от 15 марта 2019</w:t>
      </w:r>
      <w:r w:rsidR="00897C24" w:rsidRPr="0037464E">
        <w:rPr>
          <w:rFonts w:ascii="Times New Roman" w:hAnsi="Times New Roman"/>
          <w:sz w:val="24"/>
        </w:rPr>
        <w:t xml:space="preserve"> </w:t>
      </w:r>
      <w:r w:rsidRPr="0037464E">
        <w:rPr>
          <w:rFonts w:ascii="Times New Roman" w:hAnsi="Times New Roman"/>
          <w:sz w:val="24"/>
        </w:rPr>
        <w:t>года» (далее по тексту Правила) порядок назначения адвокатов в качестве защитников в уголовном судопроизводстве определяется Советом Федеральной палаты адвокатов Российской Федерации (далее – ФПА) в соответствии с ч.3 ст. 50 УПК РФ , подпунктом 3.1. п.3 ст. 37 Федерального Закона «Об адвокатской деятельности и адвокатуре  в Российской Федерации».</w:t>
      </w:r>
    </w:p>
    <w:p w14:paraId="237411B7"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В силу п. 5.4. Правил после получения  от АС  поручения о назначении в  качестве  защитника (адвоката) по делу, адвокат в течении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14:paraId="36D84FBB"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Согласно п. 1 Стандарта осуществления адвокатом защиты в уголовном судопроизводстве (принят VIII Всероссийским съездом адвокатом 20 апреля 2017 года) основанием для осуществления защиты является соглашение на оказание юридической помощи либо постановление о назначение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 </w:t>
      </w:r>
    </w:p>
    <w:p w14:paraId="23777FE5"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В соответствии с п. 5.7. Правил при выявлении адвокатом обстоятельств, исключающих или препятствующих его участию по делу, предусмотренных действующим законодательством и Кодексом профессиональной этики адвоката, которые были выявлены при ознакомлении с делом адвокат об этом незамедлительно сообщает дознавателю, </w:t>
      </w:r>
      <w:r w:rsidRPr="0037464E">
        <w:rPr>
          <w:rFonts w:ascii="Times New Roman" w:hAnsi="Times New Roman"/>
          <w:sz w:val="24"/>
        </w:rPr>
        <w:lastRenderedPageBreak/>
        <w:t>следователю, суду, куратору, координатору АС, для повторного распределения поручения иным адвокатам.</w:t>
      </w:r>
    </w:p>
    <w:p w14:paraId="3A722831"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Согласно п.6.7 Правил Адвокат не вправе принимать на себя защиту в порядке замены, не удостоверившись в наличии законных основании для прекращения участия прежнего адвоката в деле. Адвокат, вступающий в дело в порядке замены прежнего адвоката, обязан:</w:t>
      </w:r>
    </w:p>
    <w:p w14:paraId="487CBBE3"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-выяснить причину замены адвоката;</w:t>
      </w:r>
    </w:p>
    <w:p w14:paraId="7440D65E"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-ознакомиться с уведомлением прежнего адвоката о времени и месте производства процессуального действия или судебного заседания, и сведениями, по которым явка прежнего адвоката в течении длительного времени действительно невозможна, или наличием иных законных оснований для прекращения участия прежнего адвоката в деле, по возможности связаться с прежним адвокатом;</w:t>
      </w:r>
    </w:p>
    <w:p w14:paraId="766CCB5B"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-проверить соблюдение установленного законом 5-суточного срока, по окончанию которого возможна замена адвоката; </w:t>
      </w:r>
    </w:p>
    <w:p w14:paraId="46C261F6"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-получить процессуальный документ о замене защитника содержащий указание на причину его замены; </w:t>
      </w:r>
    </w:p>
    <w:p w14:paraId="2A34F69B" w14:textId="0316BD2D"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Так из Обращения следует, имеет ли место нарушения п. 6.7. Правил Адвокатской палаты ХМАО-Югры адвокатом </w:t>
      </w:r>
      <w:r w:rsidR="00377188" w:rsidRPr="0037464E">
        <w:rPr>
          <w:rFonts w:ascii="Times New Roman" w:hAnsi="Times New Roman"/>
          <w:sz w:val="24"/>
        </w:rPr>
        <w:t>К</w:t>
      </w:r>
      <w:r w:rsidRPr="0037464E">
        <w:rPr>
          <w:rFonts w:ascii="Times New Roman" w:hAnsi="Times New Roman"/>
          <w:sz w:val="24"/>
        </w:rPr>
        <w:t>., а также же просьба дать разъяснение: обоснованности замены защитника; возможности осуществления защиты Ц. по назначению на стадии суда.</w:t>
      </w:r>
    </w:p>
    <w:p w14:paraId="4CE562C9"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Согласно п.1.1. Разъяснений Комиссии ФПА РФ по этике и стандартам от 28.01.2016 № 02/16, утвержденных решением Совета ФПА РФ от 28.01.2016 компетенция Квалификационной комиссии и Совета Адвокатской палаты субъекта РФ включает установление в действиях (бездействий) адвоката только признаков дисциплинарного проступка и применении к адвокату мер дисциплинарной ответственности.</w:t>
      </w:r>
    </w:p>
    <w:p w14:paraId="170BA7FE" w14:textId="0EFB3018"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Учитывая вышеизложенное, Совет Адвокатской палаты, как и Квалификационная комиссия рассматривает обращение Заявителя в части нарушения адвокатом </w:t>
      </w:r>
      <w:r w:rsidR="00377188" w:rsidRPr="0037464E">
        <w:rPr>
          <w:rFonts w:ascii="Times New Roman" w:hAnsi="Times New Roman"/>
          <w:sz w:val="24"/>
        </w:rPr>
        <w:t>К</w:t>
      </w:r>
      <w:r w:rsidRPr="0037464E">
        <w:rPr>
          <w:rFonts w:ascii="Times New Roman" w:hAnsi="Times New Roman"/>
          <w:sz w:val="24"/>
        </w:rPr>
        <w:t>. положений п. 6.7 Правил.</w:t>
      </w:r>
    </w:p>
    <w:p w14:paraId="35386F20"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14:paraId="510BECC6" w14:textId="700B5AD5"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Доводы, изложенные в Обращении в части принятия поручения на защиту Ц</w:t>
      </w:r>
      <w:r w:rsidR="00897C24" w:rsidRPr="0037464E">
        <w:rPr>
          <w:rFonts w:ascii="Times New Roman" w:hAnsi="Times New Roman"/>
          <w:sz w:val="24"/>
        </w:rPr>
        <w:t>. адвоката</w:t>
      </w:r>
      <w:r w:rsidRPr="0037464E">
        <w:rPr>
          <w:rFonts w:ascii="Times New Roman" w:hAnsi="Times New Roman"/>
          <w:sz w:val="24"/>
        </w:rPr>
        <w:t xml:space="preserve"> </w:t>
      </w:r>
      <w:r w:rsidR="00377188" w:rsidRPr="0037464E">
        <w:rPr>
          <w:rFonts w:ascii="Times New Roman" w:hAnsi="Times New Roman"/>
          <w:sz w:val="24"/>
        </w:rPr>
        <w:t>К.</w:t>
      </w:r>
      <w:r w:rsidRPr="0037464E">
        <w:rPr>
          <w:rFonts w:ascii="Times New Roman" w:hAnsi="Times New Roman"/>
          <w:sz w:val="24"/>
        </w:rPr>
        <w:t xml:space="preserve"> в нарушение п. 6.7. Правил, подтверждаются совокупностью достоверных, письменных, доказательств: протоколом допроса подозреваемого; протоколом разъяснения прав  подозреваемому; постановлением о назначении защитника; ордером адвоката </w:t>
      </w:r>
      <w:r w:rsidR="00377188" w:rsidRPr="0037464E">
        <w:rPr>
          <w:rFonts w:ascii="Times New Roman" w:hAnsi="Times New Roman"/>
          <w:sz w:val="24"/>
        </w:rPr>
        <w:t>Т.</w:t>
      </w:r>
      <w:r w:rsidRPr="0037464E">
        <w:rPr>
          <w:rFonts w:ascii="Times New Roman" w:hAnsi="Times New Roman"/>
          <w:sz w:val="24"/>
        </w:rPr>
        <w:t xml:space="preserve">, указанные документы подтверждают принятия заявки и вступление в дело в качестве защитника Ц. адвоката </w:t>
      </w:r>
      <w:r w:rsidR="00377188" w:rsidRPr="0037464E">
        <w:rPr>
          <w:rFonts w:ascii="Times New Roman" w:hAnsi="Times New Roman"/>
          <w:sz w:val="24"/>
        </w:rPr>
        <w:t>Т.</w:t>
      </w:r>
      <w:r w:rsidRPr="0037464E">
        <w:rPr>
          <w:rFonts w:ascii="Times New Roman" w:hAnsi="Times New Roman"/>
          <w:sz w:val="24"/>
        </w:rPr>
        <w:t xml:space="preserve"> Из пояснения адвоката </w:t>
      </w:r>
      <w:r w:rsidR="00377188" w:rsidRPr="0037464E">
        <w:rPr>
          <w:rFonts w:ascii="Times New Roman" w:hAnsi="Times New Roman"/>
          <w:sz w:val="24"/>
        </w:rPr>
        <w:t>К</w:t>
      </w:r>
      <w:r w:rsidRPr="0037464E">
        <w:rPr>
          <w:rFonts w:ascii="Times New Roman" w:hAnsi="Times New Roman"/>
          <w:sz w:val="24"/>
        </w:rPr>
        <w:t xml:space="preserve">., следует, что она приняла заявку на защиту Ц., при этом дознаватель до начала следственного действия с ее участим не предоставила ей уведомления, которое бы подтверждало заблаговременное, надлежащее извещение ранее участвовавшего в деле адвоката о дате, месте и времени следственного действия. После проведения следственного действия ей было предоставлено уведомление, адресованное Заявителю. Представленное адвокатом </w:t>
      </w:r>
      <w:r w:rsidR="00377188" w:rsidRPr="0037464E">
        <w:rPr>
          <w:rFonts w:ascii="Times New Roman" w:hAnsi="Times New Roman"/>
          <w:sz w:val="24"/>
        </w:rPr>
        <w:t>К</w:t>
      </w:r>
      <w:r w:rsidRPr="0037464E">
        <w:rPr>
          <w:rFonts w:ascii="Times New Roman" w:hAnsi="Times New Roman"/>
          <w:sz w:val="24"/>
        </w:rPr>
        <w:t xml:space="preserve">. вышеуказанное уведомление, адресованное адвокату </w:t>
      </w:r>
      <w:r w:rsidR="00377188" w:rsidRPr="0037464E">
        <w:rPr>
          <w:rFonts w:ascii="Times New Roman" w:hAnsi="Times New Roman"/>
          <w:sz w:val="24"/>
        </w:rPr>
        <w:t>Т</w:t>
      </w:r>
      <w:r w:rsidRPr="0037464E">
        <w:rPr>
          <w:rFonts w:ascii="Times New Roman" w:hAnsi="Times New Roman"/>
          <w:sz w:val="24"/>
        </w:rPr>
        <w:t xml:space="preserve">., нельзя отнести к заблаговременному, надлежащему извещению, более этого сведений о его направления либо вручении адвокату </w:t>
      </w:r>
      <w:r w:rsidR="00377188" w:rsidRPr="0037464E">
        <w:rPr>
          <w:rFonts w:ascii="Times New Roman" w:hAnsi="Times New Roman"/>
          <w:sz w:val="24"/>
        </w:rPr>
        <w:t>Т</w:t>
      </w:r>
      <w:r w:rsidRPr="0037464E">
        <w:rPr>
          <w:rFonts w:ascii="Times New Roman" w:hAnsi="Times New Roman"/>
          <w:sz w:val="24"/>
        </w:rPr>
        <w:t xml:space="preserve">. не предоставлено. Предоставленный скрин с исходящим звонком на телефон </w:t>
      </w:r>
      <w:r w:rsidR="00377188" w:rsidRPr="0037464E">
        <w:rPr>
          <w:rFonts w:ascii="Times New Roman" w:hAnsi="Times New Roman"/>
          <w:sz w:val="24"/>
        </w:rPr>
        <w:t>Т.</w:t>
      </w:r>
      <w:r w:rsidRPr="0037464E">
        <w:rPr>
          <w:rFonts w:ascii="Times New Roman" w:hAnsi="Times New Roman"/>
          <w:sz w:val="24"/>
        </w:rPr>
        <w:t xml:space="preserve"> также нельзя признать заблаговременной попыткой извещения о дате, месте и времени проведения следственного действия, учитывая, что </w:t>
      </w:r>
      <w:r w:rsidR="00377188" w:rsidRPr="0037464E">
        <w:rPr>
          <w:rFonts w:ascii="Times New Roman" w:hAnsi="Times New Roman"/>
          <w:sz w:val="24"/>
        </w:rPr>
        <w:t>К.</w:t>
      </w:r>
      <w:r w:rsidRPr="0037464E">
        <w:rPr>
          <w:rFonts w:ascii="Times New Roman" w:hAnsi="Times New Roman"/>
          <w:sz w:val="24"/>
        </w:rPr>
        <w:t xml:space="preserve"> вступила в дело в качестве защитника на следующий день.</w:t>
      </w:r>
    </w:p>
    <w:p w14:paraId="51875314" w14:textId="7EA890D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Ссылка в объяснении </w:t>
      </w:r>
      <w:r w:rsidR="00377188" w:rsidRPr="0037464E">
        <w:rPr>
          <w:rFonts w:ascii="Times New Roman" w:hAnsi="Times New Roman"/>
          <w:sz w:val="24"/>
        </w:rPr>
        <w:t>К.</w:t>
      </w:r>
      <w:r w:rsidRPr="0037464E">
        <w:rPr>
          <w:rFonts w:ascii="Times New Roman" w:hAnsi="Times New Roman"/>
          <w:sz w:val="24"/>
        </w:rPr>
        <w:t xml:space="preserve"> на п. 6.12 Правил адвокатом несостоятельна в данном случае, поскольку не коим образом не исключает действие п.6.7 Правил.</w:t>
      </w:r>
    </w:p>
    <w:p w14:paraId="4F8AF65D" w14:textId="77777777"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w:t>
      </w:r>
      <w:r w:rsidRPr="0037464E">
        <w:rPr>
          <w:rFonts w:ascii="Times New Roman" w:hAnsi="Times New Roman"/>
          <w:sz w:val="24"/>
        </w:rPr>
        <w:lastRenderedPageBreak/>
        <w:t>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211A2E4C" w14:textId="77777777" w:rsidR="00B40C62" w:rsidRPr="0037464E" w:rsidRDefault="00B40C62" w:rsidP="00B40C62">
      <w:pPr>
        <w:ind w:firstLine="680"/>
        <w:jc w:val="center"/>
        <w:rPr>
          <w:rFonts w:ascii="Times New Roman" w:hAnsi="Times New Roman"/>
          <w:sz w:val="24"/>
        </w:rPr>
      </w:pPr>
    </w:p>
    <w:p w14:paraId="046ECB4A" w14:textId="77777777" w:rsidR="00B40C62" w:rsidRPr="0037464E" w:rsidRDefault="00B40C62" w:rsidP="00B40C62">
      <w:pPr>
        <w:ind w:firstLine="680"/>
        <w:jc w:val="center"/>
        <w:rPr>
          <w:rFonts w:ascii="Times New Roman" w:hAnsi="Times New Roman"/>
          <w:b/>
          <w:bCs/>
          <w:sz w:val="24"/>
        </w:rPr>
      </w:pPr>
      <w:r w:rsidRPr="0037464E">
        <w:rPr>
          <w:rFonts w:ascii="Times New Roman" w:hAnsi="Times New Roman"/>
          <w:b/>
          <w:bCs/>
          <w:sz w:val="24"/>
        </w:rPr>
        <w:t>РЕШИЛ:</w:t>
      </w:r>
    </w:p>
    <w:p w14:paraId="5962BB15" w14:textId="03C01FDE" w:rsidR="00B40C62" w:rsidRPr="0037464E" w:rsidRDefault="00B40C62" w:rsidP="00B40C62">
      <w:pPr>
        <w:ind w:firstLine="680"/>
        <w:jc w:val="both"/>
        <w:rPr>
          <w:rFonts w:ascii="Times New Roman" w:hAnsi="Times New Roman"/>
          <w:sz w:val="24"/>
        </w:rPr>
      </w:pPr>
      <w:r w:rsidRPr="0037464E">
        <w:rPr>
          <w:rFonts w:ascii="Times New Roman" w:hAnsi="Times New Roman"/>
          <w:sz w:val="24"/>
        </w:rPr>
        <w:t xml:space="preserve">Объявить предупреждение адвокату </w:t>
      </w:r>
      <w:r w:rsidR="00377188" w:rsidRPr="0037464E">
        <w:rPr>
          <w:rFonts w:ascii="Times New Roman" w:hAnsi="Times New Roman"/>
          <w:sz w:val="24"/>
        </w:rPr>
        <w:t>К.</w:t>
      </w:r>
      <w:r w:rsidRPr="0037464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требований п. 6.7 Правил Адвокатской палаты ХМАО, утвержденных 22.01.2020 решением Совета Адвокатской палаты ХМАО по исполнению порядка назначения адвокатов в качестве защитников в уголовном  судопроизводстве, утвержденных решен</w:t>
      </w:r>
      <w:r w:rsidR="005A68FA" w:rsidRPr="0037464E">
        <w:rPr>
          <w:rFonts w:ascii="Times New Roman" w:hAnsi="Times New Roman"/>
          <w:sz w:val="24"/>
        </w:rPr>
        <w:t>ием Совета ФПА от 15.03.2019; под</w:t>
      </w:r>
      <w:r w:rsidRPr="0037464E">
        <w:rPr>
          <w:rFonts w:ascii="Times New Roman" w:hAnsi="Times New Roman"/>
          <w:sz w:val="24"/>
        </w:rPr>
        <w:t>п. 4 п. 1 ст. 7 Федерального закона  «Об адвокатской деятельности и адвокатуре в Российской Федерации»</w:t>
      </w:r>
      <w:r w:rsidR="00035FEB" w:rsidRPr="0037464E">
        <w:rPr>
          <w:rFonts w:ascii="Times New Roman" w:hAnsi="Times New Roman"/>
          <w:sz w:val="24"/>
        </w:rPr>
        <w:t>.</w:t>
      </w:r>
    </w:p>
    <w:p w14:paraId="24C2BD23" w14:textId="77777777" w:rsidR="00035FEB" w:rsidRPr="0037464E" w:rsidRDefault="00035FEB" w:rsidP="00B40C62">
      <w:pPr>
        <w:ind w:firstLine="680"/>
        <w:jc w:val="both"/>
        <w:rPr>
          <w:rFonts w:ascii="Times New Roman" w:hAnsi="Times New Roman"/>
          <w:sz w:val="24"/>
        </w:rPr>
      </w:pPr>
    </w:p>
    <w:p w14:paraId="66346E6B" w14:textId="047CEC6C" w:rsidR="00082200" w:rsidRPr="0037464E" w:rsidRDefault="00082200" w:rsidP="00082200">
      <w:pPr>
        <w:ind w:firstLine="709"/>
        <w:jc w:val="both"/>
        <w:rPr>
          <w:rFonts w:ascii="Times New Roman" w:hAnsi="Times New Roman"/>
          <w:b/>
          <w:bCs/>
          <w:sz w:val="24"/>
          <w:shd w:val="clear" w:color="auto" w:fill="FFFFFF"/>
        </w:rPr>
      </w:pPr>
      <w:r w:rsidRPr="0037464E">
        <w:rPr>
          <w:rFonts w:ascii="Times New Roman" w:hAnsi="Times New Roman"/>
          <w:b/>
          <w:sz w:val="24"/>
        </w:rPr>
        <w:t xml:space="preserve">6. </w:t>
      </w:r>
      <w:r w:rsidR="00035FEB" w:rsidRPr="0037464E">
        <w:rPr>
          <w:rFonts w:ascii="Times New Roman" w:hAnsi="Times New Roman"/>
          <w:b/>
          <w:sz w:val="24"/>
        </w:rPr>
        <w:t>Неявка в судебное заседание</w:t>
      </w:r>
      <w:r w:rsidRPr="0037464E">
        <w:rPr>
          <w:rFonts w:ascii="Times New Roman" w:hAnsi="Times New Roman"/>
          <w:b/>
          <w:bCs/>
          <w:sz w:val="24"/>
        </w:rPr>
        <w:t xml:space="preserve"> влечет </w:t>
      </w:r>
      <w:r w:rsidRPr="0037464E">
        <w:rPr>
          <w:rFonts w:ascii="Times New Roman" w:hAnsi="Times New Roman"/>
          <w:b/>
          <w:bCs/>
          <w:sz w:val="24"/>
          <w:shd w:val="clear" w:color="auto" w:fill="FFFFFF"/>
        </w:rPr>
        <w:t>наступление мер дисциплинарной ответственности</w:t>
      </w:r>
    </w:p>
    <w:p w14:paraId="4011372E" w14:textId="432B10E8" w:rsidR="00035FEB" w:rsidRPr="0037464E" w:rsidRDefault="00035FEB" w:rsidP="00B40C62">
      <w:pPr>
        <w:ind w:firstLine="680"/>
        <w:jc w:val="both"/>
        <w:rPr>
          <w:rFonts w:ascii="Times New Roman" w:hAnsi="Times New Roman"/>
          <w:b/>
          <w:sz w:val="24"/>
        </w:rPr>
      </w:pPr>
    </w:p>
    <w:p w14:paraId="74FC79C4" w14:textId="72E65173" w:rsidR="00035FEB" w:rsidRPr="0037464E" w:rsidRDefault="00035FEB" w:rsidP="00035FEB">
      <w:pPr>
        <w:ind w:firstLine="680"/>
        <w:jc w:val="both"/>
        <w:rPr>
          <w:rFonts w:ascii="Times New Roman" w:hAnsi="Times New Roman"/>
          <w:b/>
          <w:sz w:val="24"/>
        </w:rPr>
      </w:pPr>
      <w:r w:rsidRPr="0037464E">
        <w:rPr>
          <w:rFonts w:ascii="Times New Roman" w:hAnsi="Times New Roman"/>
          <w:b/>
          <w:sz w:val="24"/>
        </w:rPr>
        <w:t xml:space="preserve">Дисциплинарное производство по обращению судьи </w:t>
      </w:r>
      <w:r w:rsidR="00F7474B" w:rsidRPr="0037464E">
        <w:rPr>
          <w:rFonts w:ascii="Times New Roman" w:hAnsi="Times New Roman"/>
          <w:b/>
          <w:sz w:val="24"/>
        </w:rPr>
        <w:t>У.</w:t>
      </w:r>
      <w:r w:rsidRPr="0037464E">
        <w:rPr>
          <w:rFonts w:ascii="Times New Roman" w:hAnsi="Times New Roman"/>
          <w:b/>
          <w:sz w:val="24"/>
        </w:rPr>
        <w:t xml:space="preserve"> в отношении адвоката адвокатского кабинета </w:t>
      </w:r>
      <w:r w:rsidR="00F7474B" w:rsidRPr="0037464E">
        <w:rPr>
          <w:rFonts w:ascii="Times New Roman" w:hAnsi="Times New Roman"/>
          <w:b/>
          <w:sz w:val="24"/>
        </w:rPr>
        <w:t>С.</w:t>
      </w:r>
      <w:r w:rsidRPr="0037464E">
        <w:rPr>
          <w:rFonts w:ascii="Times New Roman" w:hAnsi="Times New Roman"/>
          <w:b/>
          <w:sz w:val="24"/>
        </w:rPr>
        <w:t xml:space="preserve"> </w:t>
      </w:r>
    </w:p>
    <w:p w14:paraId="47848A0C" w14:textId="559AB7D6"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поступило обращение судьи </w:t>
      </w:r>
      <w:r w:rsidR="00F7474B" w:rsidRPr="0037464E">
        <w:rPr>
          <w:rFonts w:ascii="Times New Roman" w:hAnsi="Times New Roman"/>
          <w:sz w:val="24"/>
        </w:rPr>
        <w:t>У.</w:t>
      </w:r>
      <w:r w:rsidRPr="0037464E">
        <w:rPr>
          <w:rFonts w:ascii="Times New Roman" w:hAnsi="Times New Roman"/>
          <w:sz w:val="24"/>
        </w:rPr>
        <w:t xml:space="preserve"> (далее также – Обращение) в отношении адвоката Адвокатского кабинета </w:t>
      </w:r>
      <w:r w:rsidR="00F7474B" w:rsidRPr="0037464E">
        <w:rPr>
          <w:rFonts w:ascii="Times New Roman" w:hAnsi="Times New Roman"/>
          <w:sz w:val="24"/>
        </w:rPr>
        <w:t>С.</w:t>
      </w:r>
      <w:r w:rsidRPr="0037464E">
        <w:rPr>
          <w:rFonts w:ascii="Times New Roman" w:hAnsi="Times New Roman"/>
          <w:sz w:val="24"/>
        </w:rPr>
        <w:t xml:space="preserve"> (далее также – Адвокат).</w:t>
      </w:r>
    </w:p>
    <w:p w14:paraId="42B0DC34" w14:textId="3E07175F"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В Обращении Заявитель указал следующее: в производстве суда находится судебный материал о замене исправительных работ более строгим видом наказания в отношении осужденного П. Для защиты интересов осужденного судом направлена заявка о приглашении защитника по назначению суда №</w:t>
      </w:r>
      <w:r w:rsidR="00F7474B" w:rsidRPr="0037464E">
        <w:rPr>
          <w:rFonts w:ascii="Times New Roman" w:hAnsi="Times New Roman"/>
          <w:sz w:val="24"/>
        </w:rPr>
        <w:t>***</w:t>
      </w:r>
      <w:r w:rsidRPr="0037464E">
        <w:rPr>
          <w:rFonts w:ascii="Times New Roman" w:hAnsi="Times New Roman"/>
          <w:sz w:val="24"/>
        </w:rPr>
        <w:t xml:space="preserve"> от 30 мая 2023 года на 10 часов 00 минут 07 июля 2023 года, которая была принята адвокатом С.</w:t>
      </w:r>
      <w:r w:rsidR="00F7474B" w:rsidRPr="0037464E">
        <w:rPr>
          <w:rFonts w:ascii="Times New Roman" w:hAnsi="Times New Roman"/>
          <w:sz w:val="24"/>
        </w:rPr>
        <w:t xml:space="preserve"> Судья просит обратить внимание на систематические неявки адвоката С. в судебное заседание без уважительных причин. Судья создал повторную заявку на участие защитника, которую принял адвокат Б., после чего судебный материал был рассмотрен.</w:t>
      </w:r>
    </w:p>
    <w:p w14:paraId="15FC9BAC" w14:textId="091B0BEF"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К обращению приложены:</w:t>
      </w:r>
      <w:r w:rsidR="00F7474B" w:rsidRPr="0037464E">
        <w:rPr>
          <w:rFonts w:ascii="Times New Roman" w:hAnsi="Times New Roman"/>
          <w:sz w:val="24"/>
        </w:rPr>
        <w:t xml:space="preserve"> копии</w:t>
      </w:r>
      <w:r w:rsidRPr="0037464E">
        <w:rPr>
          <w:rFonts w:ascii="Times New Roman" w:hAnsi="Times New Roman"/>
          <w:sz w:val="24"/>
        </w:rPr>
        <w:t xml:space="preserve"> </w:t>
      </w:r>
      <w:r w:rsidR="00F7474B" w:rsidRPr="0037464E">
        <w:rPr>
          <w:rFonts w:ascii="Times New Roman" w:hAnsi="Times New Roman"/>
          <w:sz w:val="24"/>
        </w:rPr>
        <w:t>материалов дела.</w:t>
      </w:r>
    </w:p>
    <w:p w14:paraId="16ECD4BA" w14:textId="3B2E98D5"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20 декабря 2023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F7474B" w:rsidRPr="0037464E">
        <w:rPr>
          <w:rFonts w:ascii="Times New Roman" w:hAnsi="Times New Roman"/>
          <w:sz w:val="24"/>
        </w:rPr>
        <w:t>С.</w:t>
      </w:r>
      <w:r w:rsidRPr="0037464E">
        <w:rPr>
          <w:rFonts w:ascii="Times New Roman" w:hAnsi="Times New Roman"/>
          <w:sz w:val="24"/>
        </w:rPr>
        <w:t xml:space="preserve"> (распоряжение № </w:t>
      </w:r>
      <w:r w:rsidR="00F7474B" w:rsidRPr="0037464E">
        <w:rPr>
          <w:rFonts w:ascii="Times New Roman" w:hAnsi="Times New Roman"/>
          <w:sz w:val="24"/>
        </w:rPr>
        <w:t>***</w:t>
      </w:r>
      <w:r w:rsidRPr="0037464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16A9A2BD" w14:textId="05A9ECBD"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В день рассмотрения Обращения от адвоката </w:t>
      </w:r>
      <w:r w:rsidR="00F7474B" w:rsidRPr="0037464E">
        <w:rPr>
          <w:rFonts w:ascii="Times New Roman" w:hAnsi="Times New Roman"/>
          <w:sz w:val="24"/>
        </w:rPr>
        <w:t>С.</w:t>
      </w:r>
      <w:r w:rsidRPr="0037464E">
        <w:rPr>
          <w:rFonts w:ascii="Times New Roman" w:hAnsi="Times New Roman"/>
          <w:sz w:val="24"/>
        </w:rPr>
        <w:t xml:space="preserve"> поступило объяснение, которое не принято Квалификационной комиссией к рассмотрению в связи с направлением его в адрес Адвокатской палаты за истечением предоставленных сроков. </w:t>
      </w:r>
    </w:p>
    <w:p w14:paraId="04D4E4DC"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Заявлений (ходатайств) об ознакомлении с материалами дисциплинарного производства от Адвоката не поступило.</w:t>
      </w:r>
    </w:p>
    <w:p w14:paraId="765C883C" w14:textId="62EBBB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Адвокат </w:t>
      </w:r>
      <w:r w:rsidR="00F7474B" w:rsidRPr="0037464E">
        <w:rPr>
          <w:rFonts w:ascii="Times New Roman" w:hAnsi="Times New Roman"/>
          <w:sz w:val="24"/>
        </w:rPr>
        <w:t>С.</w:t>
      </w:r>
      <w:r w:rsidRPr="0037464E">
        <w:rPr>
          <w:rFonts w:ascii="Times New Roman" w:hAnsi="Times New Roman"/>
          <w:sz w:val="24"/>
        </w:rPr>
        <w:t xml:space="preserve"> надлежащим образом извещен о времени и месте рассмотрения дисциплинарного производства, на заседание Совета Адвокатской палаты не явился.  </w:t>
      </w:r>
    </w:p>
    <w:p w14:paraId="56E36E77" w14:textId="0883B5E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Совет Адвокатской палаты Югры считает возможным рассмотреть дисциплинарное производство в отсутствие адвоката </w:t>
      </w:r>
      <w:r w:rsidR="00F7474B" w:rsidRPr="0037464E">
        <w:rPr>
          <w:rFonts w:ascii="Times New Roman" w:hAnsi="Times New Roman"/>
          <w:sz w:val="24"/>
        </w:rPr>
        <w:t>С.</w:t>
      </w:r>
      <w:r w:rsidRPr="0037464E">
        <w:rPr>
          <w:rFonts w:ascii="Times New Roman" w:hAnsi="Times New Roman"/>
          <w:sz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E11B10E" w14:textId="3FA70992"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Квалификационная комиссия на заседании 9 февраля 2024 года пришла к заключению о наличии в действиях (бездействии) адвоката </w:t>
      </w:r>
      <w:r w:rsidR="00F7474B" w:rsidRPr="0037464E">
        <w:rPr>
          <w:rFonts w:ascii="Times New Roman" w:hAnsi="Times New Roman"/>
          <w:sz w:val="24"/>
        </w:rPr>
        <w:t>С.</w:t>
      </w:r>
      <w:r w:rsidRPr="0037464E">
        <w:rPr>
          <w:rFonts w:ascii="Times New Roman" w:hAnsi="Times New Roman"/>
          <w:sz w:val="24"/>
        </w:rPr>
        <w:t xml:space="preserve"> Виктора Николаевича нарушения норм законодательства об адвокатской деятельности и адвокатуре и (или) настоящего Кодекса.</w:t>
      </w:r>
    </w:p>
    <w:p w14:paraId="37C26085"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lastRenderedPageBreak/>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36FDA0AA"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При рассмотрении дисциплинарного производства установлено следующее.</w:t>
      </w:r>
    </w:p>
    <w:p w14:paraId="3B096523"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279BF36"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В соответствии пунктами 1, 4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43A9701B"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563E8E74"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38EBDF64"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4BE5E4B5"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В соответствии с ч.2 ст. 13 Кодекса,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w:t>
      </w:r>
    </w:p>
    <w:p w14:paraId="4D83C460"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Пунктом 1 статьи 14 Кодекса определено, что при невозможности по уважительным причинам прибыть в назначенное время для участия в судебном заседании или следственном действии, а также при намерении ходатайствовать о назначении другого времени для их проведения, адвокат должен при возможности заблаговременно уведомить об этом суд или следователя, а также сообщить об этом другим адвокатам, участвующим в процессе, и согласовать с ними время совершения процессуальных действий.</w:t>
      </w:r>
    </w:p>
    <w:p w14:paraId="531181CC"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Согласно п.4 ст. 231 УПК РФ стороны должны быть извещены о месте, дате и времени судебного заседания не менее чем за 5 суток до его начала. </w:t>
      </w:r>
    </w:p>
    <w:p w14:paraId="61AD50AA"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Совет Адвокатской палаты, как и Квалификационная комиссия, исходя из положений пункта 3 статьи 20 Кодекса, предписывающих при рассмотрении дисциплинарного производства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приходит к выводу об обоснованности и доказанности доводов Заявителя в части. </w:t>
      </w:r>
    </w:p>
    <w:p w14:paraId="50FC76A1" w14:textId="375C6576"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Адвокат </w:t>
      </w:r>
      <w:r w:rsidR="00F7474B" w:rsidRPr="0037464E">
        <w:rPr>
          <w:rFonts w:ascii="Times New Roman" w:hAnsi="Times New Roman"/>
          <w:sz w:val="24"/>
        </w:rPr>
        <w:t>С.</w:t>
      </w:r>
      <w:r w:rsidRPr="0037464E">
        <w:rPr>
          <w:rFonts w:ascii="Times New Roman" w:hAnsi="Times New Roman"/>
          <w:sz w:val="24"/>
        </w:rPr>
        <w:t xml:space="preserve"> не явился в судебное заседание 27.07.2023. Указанный факт подтверждается протоколом судебного заседания от 27.07.2023. Однако сведения о надлежащем заблаговременном извещении адвоката о дате, месте и времени рассмотрения судом, заявителем не представлены. Согласно протоколу судебного заседания от 19.09.2023 адвокат С. не явился в судебное заседание, причина неявки суду неизвестна. Как следует из частного постановления от 20.10.2023 «судебное заседание было отложено на 09 часов 00 минут 19 сентября 2023 года, о дате времени и месте данного судебного заседания адвокат </w:t>
      </w:r>
      <w:r w:rsidR="00F7474B" w:rsidRPr="0037464E">
        <w:rPr>
          <w:rFonts w:ascii="Times New Roman" w:hAnsi="Times New Roman"/>
          <w:sz w:val="24"/>
        </w:rPr>
        <w:t>С</w:t>
      </w:r>
      <w:r w:rsidRPr="0037464E">
        <w:rPr>
          <w:rFonts w:ascii="Times New Roman" w:hAnsi="Times New Roman"/>
          <w:sz w:val="24"/>
        </w:rPr>
        <w:t xml:space="preserve">. был извещен в 15 часов 41 минуту 19 сентября 2023», что нельзя отнести в надлежащему и заблаговременному извещению адвоката о дате, месте и времени рассмотрения дела. </w:t>
      </w:r>
      <w:r w:rsidRPr="0037464E">
        <w:rPr>
          <w:rFonts w:ascii="Times New Roman" w:hAnsi="Times New Roman"/>
          <w:sz w:val="24"/>
        </w:rPr>
        <w:lastRenderedPageBreak/>
        <w:t xml:space="preserve">Таким образом, в указанной части доводы обращения не нашли своего подтверждения. 19.09.2023 в связи с неявкой адвоката в судебное заседание, оно было отложено на 14 часов 00 минут 26.09.2023. Адвокат </w:t>
      </w:r>
      <w:r w:rsidR="00F7474B" w:rsidRPr="0037464E">
        <w:rPr>
          <w:rFonts w:ascii="Times New Roman" w:hAnsi="Times New Roman"/>
          <w:sz w:val="24"/>
        </w:rPr>
        <w:t>С</w:t>
      </w:r>
      <w:r w:rsidRPr="0037464E">
        <w:rPr>
          <w:rFonts w:ascii="Times New Roman" w:hAnsi="Times New Roman"/>
          <w:sz w:val="24"/>
        </w:rPr>
        <w:t xml:space="preserve">. будучи </w:t>
      </w:r>
      <w:r w:rsidR="00F7474B" w:rsidRPr="0037464E">
        <w:rPr>
          <w:rFonts w:ascii="Times New Roman" w:hAnsi="Times New Roman"/>
          <w:sz w:val="24"/>
        </w:rPr>
        <w:t>надлежащим образом,</w:t>
      </w:r>
      <w:r w:rsidRPr="0037464E">
        <w:rPr>
          <w:rFonts w:ascii="Times New Roman" w:hAnsi="Times New Roman"/>
          <w:sz w:val="24"/>
        </w:rPr>
        <w:t xml:space="preserve"> уведомленным о дате, месте и времени рассмотрения представления в отношении П.  не явился в судебное заседание, о причинах неявки не сообщил суду, что подтверждается телефонограммой от 27.07.2023, протоколом судебного заседания от 26.09.2023.</w:t>
      </w:r>
    </w:p>
    <w:p w14:paraId="005FD569"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Таким образом, адвокатом нарушены положения п. 2 ст. 13 и п. 1 ст. 14 Кодекса профессиональной этики, которые выразились в неявке адвоката в судебное заседание 26.09.2023 в 14:00 без уважительной причины, будучи надлежащим образом уведомленным.</w:t>
      </w:r>
    </w:p>
    <w:p w14:paraId="778AC53A"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21BD4918" w14:textId="77777777" w:rsidR="00035FEB" w:rsidRPr="0037464E" w:rsidRDefault="00035FEB" w:rsidP="00FE71DB">
      <w:pPr>
        <w:ind w:firstLine="680"/>
        <w:jc w:val="center"/>
        <w:rPr>
          <w:rFonts w:ascii="Times New Roman" w:hAnsi="Times New Roman"/>
          <w:b/>
          <w:bCs/>
          <w:sz w:val="24"/>
        </w:rPr>
      </w:pPr>
      <w:r w:rsidRPr="0037464E">
        <w:rPr>
          <w:rFonts w:ascii="Times New Roman" w:hAnsi="Times New Roman"/>
          <w:b/>
          <w:bCs/>
          <w:sz w:val="24"/>
        </w:rPr>
        <w:t>РЕШИЛ:</w:t>
      </w:r>
    </w:p>
    <w:p w14:paraId="75A9EBB7" w14:textId="6EAD258C"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Объявить предупреждение адвокату </w:t>
      </w:r>
      <w:r w:rsidR="00F7474B" w:rsidRPr="0037464E">
        <w:rPr>
          <w:rFonts w:ascii="Times New Roman" w:hAnsi="Times New Roman"/>
          <w:sz w:val="24"/>
        </w:rPr>
        <w:t>С.</w:t>
      </w:r>
      <w:r w:rsidRPr="0037464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требований п. 2 ст. 13 и п. 1 ст. 14 Кодекса профессиональной этики адвоката.  </w:t>
      </w:r>
    </w:p>
    <w:p w14:paraId="6B22AD95" w14:textId="77777777" w:rsidR="00035FEB" w:rsidRPr="0037464E" w:rsidRDefault="00035FEB" w:rsidP="00B40C62">
      <w:pPr>
        <w:ind w:firstLine="680"/>
        <w:jc w:val="both"/>
        <w:rPr>
          <w:rFonts w:ascii="Times New Roman" w:hAnsi="Times New Roman"/>
          <w:sz w:val="24"/>
        </w:rPr>
      </w:pPr>
    </w:p>
    <w:p w14:paraId="39CF270C" w14:textId="136B15B3" w:rsidR="00035FEB" w:rsidRPr="0037464E" w:rsidRDefault="0037464E" w:rsidP="00B40C62">
      <w:pPr>
        <w:ind w:firstLine="680"/>
        <w:jc w:val="both"/>
        <w:rPr>
          <w:rFonts w:ascii="Times New Roman" w:hAnsi="Times New Roman"/>
          <w:b/>
          <w:sz w:val="24"/>
        </w:rPr>
      </w:pPr>
      <w:r w:rsidRPr="0037464E">
        <w:rPr>
          <w:rFonts w:ascii="Times New Roman" w:hAnsi="Times New Roman"/>
          <w:b/>
          <w:sz w:val="24"/>
        </w:rPr>
        <w:t xml:space="preserve">7. </w:t>
      </w:r>
      <w:r w:rsidR="00035FEB" w:rsidRPr="0037464E">
        <w:rPr>
          <w:rFonts w:ascii="Times New Roman" w:hAnsi="Times New Roman"/>
          <w:b/>
          <w:sz w:val="24"/>
        </w:rPr>
        <w:t>Осуществление защиты в обход автоматизированной системы</w:t>
      </w:r>
      <w:r w:rsidRPr="0037464E">
        <w:rPr>
          <w:rFonts w:ascii="Times New Roman" w:hAnsi="Times New Roman"/>
          <w:b/>
          <w:sz w:val="24"/>
        </w:rPr>
        <w:t xml:space="preserve"> является грубым нарушением и влечет применения мер дисциплинарной ответственности</w:t>
      </w:r>
    </w:p>
    <w:p w14:paraId="2CEE2764" w14:textId="77777777" w:rsidR="005A68FA" w:rsidRPr="0037464E" w:rsidRDefault="005A68FA" w:rsidP="00035FEB">
      <w:pPr>
        <w:ind w:firstLine="680"/>
        <w:jc w:val="both"/>
        <w:rPr>
          <w:rFonts w:ascii="Times New Roman" w:hAnsi="Times New Roman"/>
          <w:b/>
          <w:sz w:val="24"/>
        </w:rPr>
      </w:pPr>
    </w:p>
    <w:p w14:paraId="0345DD11" w14:textId="66DD5490" w:rsidR="00035FEB" w:rsidRPr="0037464E" w:rsidRDefault="00035FEB" w:rsidP="00035FEB">
      <w:pPr>
        <w:ind w:firstLine="680"/>
        <w:jc w:val="both"/>
        <w:rPr>
          <w:rFonts w:ascii="Times New Roman" w:hAnsi="Times New Roman"/>
          <w:b/>
          <w:sz w:val="24"/>
        </w:rPr>
      </w:pPr>
      <w:r w:rsidRPr="0037464E">
        <w:rPr>
          <w:rFonts w:ascii="Times New Roman" w:hAnsi="Times New Roman"/>
          <w:b/>
          <w:sz w:val="24"/>
        </w:rPr>
        <w:t xml:space="preserve">Дисциплинарное производство по представлению вице-президента в отношении адвоката </w:t>
      </w:r>
      <w:r w:rsidR="00F7474B" w:rsidRPr="0037464E">
        <w:rPr>
          <w:rFonts w:ascii="Times New Roman" w:hAnsi="Times New Roman"/>
          <w:b/>
          <w:sz w:val="24"/>
        </w:rPr>
        <w:t>Ш.</w:t>
      </w:r>
      <w:r w:rsidRPr="0037464E">
        <w:rPr>
          <w:rFonts w:ascii="Times New Roman" w:hAnsi="Times New Roman"/>
          <w:b/>
          <w:sz w:val="24"/>
        </w:rPr>
        <w:t xml:space="preserve"> </w:t>
      </w:r>
    </w:p>
    <w:p w14:paraId="3A415509" w14:textId="004A2E75"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 xml:space="preserve">В Адвокатскую палату Ханты-Мансийского автономного округа – Югры поступило обращение  вице-президента (далее также – Заявитель) в отношении адвоката </w:t>
      </w:r>
      <w:r w:rsidR="00F7474B" w:rsidRPr="0037464E">
        <w:rPr>
          <w:rFonts w:ascii="Times New Roman" w:hAnsi="Times New Roman"/>
          <w:sz w:val="24"/>
          <w:lang w:val="x-none"/>
        </w:rPr>
        <w:t>Ш.</w:t>
      </w:r>
      <w:r w:rsidRPr="0037464E">
        <w:rPr>
          <w:rFonts w:ascii="Times New Roman" w:hAnsi="Times New Roman"/>
          <w:sz w:val="24"/>
          <w:lang w:val="x-none"/>
        </w:rPr>
        <w:t xml:space="preserve"> (далее также – Адвокат).</w:t>
      </w:r>
    </w:p>
    <w:p w14:paraId="77680B7D" w14:textId="320BFDE8"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Из Обращения следует, чт</w:t>
      </w:r>
      <w:r w:rsidR="00A56977" w:rsidRPr="0037464E">
        <w:rPr>
          <w:rFonts w:ascii="Times New Roman" w:hAnsi="Times New Roman"/>
          <w:sz w:val="24"/>
          <w:lang w:val="x-none"/>
        </w:rPr>
        <w:t>о в Адвокатскую палату ХМАО-Югры</w:t>
      </w:r>
      <w:r w:rsidRPr="0037464E">
        <w:rPr>
          <w:rFonts w:ascii="Times New Roman" w:hAnsi="Times New Roman"/>
          <w:sz w:val="24"/>
          <w:lang w:val="x-none"/>
        </w:rPr>
        <w:t xml:space="preserve"> 09.01.2024 поступило обращение куратора адвокатских образований в отношении адвоката </w:t>
      </w:r>
      <w:r w:rsidR="00F7474B" w:rsidRPr="0037464E">
        <w:rPr>
          <w:rFonts w:ascii="Times New Roman" w:hAnsi="Times New Roman"/>
          <w:sz w:val="24"/>
          <w:lang w:val="x-none"/>
        </w:rPr>
        <w:t>Ш</w:t>
      </w:r>
      <w:r w:rsidRPr="0037464E">
        <w:rPr>
          <w:rFonts w:ascii="Times New Roman" w:hAnsi="Times New Roman"/>
          <w:sz w:val="24"/>
          <w:lang w:val="x-none"/>
        </w:rPr>
        <w:t xml:space="preserve">. Из обращения следует, что в результате  проведения куратором проверки установлен факт нарушения адвокатом </w:t>
      </w:r>
      <w:r w:rsidR="00F7474B" w:rsidRPr="0037464E">
        <w:rPr>
          <w:rFonts w:ascii="Times New Roman" w:hAnsi="Times New Roman"/>
          <w:sz w:val="24"/>
          <w:lang w:val="x-none"/>
        </w:rPr>
        <w:t>Ш.</w:t>
      </w:r>
      <w:r w:rsidRPr="0037464E">
        <w:rPr>
          <w:rFonts w:ascii="Times New Roman" w:hAnsi="Times New Roman"/>
          <w:sz w:val="24"/>
          <w:lang w:val="x-none"/>
        </w:rPr>
        <w:t xml:space="preserve">  требований Правил Адвокатской палаты  ХМАО по исполнению Порядка назначения адвокатов в качестве защитников в уголовном  судопроизводстве утвержденного Советом ФПА РФ от 15.03.</w:t>
      </w:r>
      <w:r w:rsidR="00A56977" w:rsidRPr="0037464E">
        <w:rPr>
          <w:rFonts w:ascii="Times New Roman" w:hAnsi="Times New Roman"/>
          <w:sz w:val="24"/>
          <w:lang w:val="x-none"/>
        </w:rPr>
        <w:t>2019</w:t>
      </w:r>
      <w:r w:rsidRPr="0037464E">
        <w:rPr>
          <w:rFonts w:ascii="Times New Roman" w:hAnsi="Times New Roman"/>
          <w:sz w:val="24"/>
          <w:lang w:val="x-none"/>
        </w:rPr>
        <w:t xml:space="preserve">. Куратором установлено, что адвокат Ш. 23.11.2023 самовольно, без получения заявки на защиту по назначению в порядке, установленном Правилами, приняла защиту в уголовном судопроизводстве подозреваемого Р. Заявку на представление интересов </w:t>
      </w:r>
      <w:r w:rsidR="00F7474B" w:rsidRPr="0037464E">
        <w:rPr>
          <w:rFonts w:ascii="Times New Roman" w:hAnsi="Times New Roman"/>
          <w:sz w:val="24"/>
          <w:lang w:val="x-none"/>
        </w:rPr>
        <w:t>Р.</w:t>
      </w:r>
      <w:r w:rsidRPr="0037464E">
        <w:rPr>
          <w:rFonts w:ascii="Times New Roman" w:hAnsi="Times New Roman"/>
          <w:sz w:val="24"/>
          <w:lang w:val="x-none"/>
        </w:rPr>
        <w:t xml:space="preserve">  адвокат через Автоматизированную систему распределения заявок не получала, в ручном режиме куратором назначена не была. Факт нарушения правил адвокатом </w:t>
      </w:r>
      <w:r w:rsidR="00F7474B" w:rsidRPr="0037464E">
        <w:rPr>
          <w:rFonts w:ascii="Times New Roman" w:hAnsi="Times New Roman"/>
          <w:sz w:val="24"/>
          <w:lang w:val="x-none"/>
        </w:rPr>
        <w:t>Ш.</w:t>
      </w:r>
      <w:r w:rsidRPr="0037464E">
        <w:rPr>
          <w:rFonts w:ascii="Times New Roman" w:hAnsi="Times New Roman"/>
          <w:sz w:val="24"/>
          <w:lang w:val="x-none"/>
        </w:rPr>
        <w:t xml:space="preserve"> подтверждается приложенными к обращению куратора документами: ордером №</w:t>
      </w:r>
      <w:r w:rsidR="00F7474B" w:rsidRPr="0037464E">
        <w:rPr>
          <w:rFonts w:ascii="Times New Roman" w:hAnsi="Times New Roman"/>
          <w:sz w:val="24"/>
          <w:lang w:val="x-none"/>
        </w:rPr>
        <w:t>***</w:t>
      </w:r>
      <w:r w:rsidRPr="0037464E">
        <w:rPr>
          <w:rFonts w:ascii="Times New Roman" w:hAnsi="Times New Roman"/>
          <w:sz w:val="24"/>
          <w:lang w:val="x-none"/>
        </w:rPr>
        <w:t xml:space="preserve"> от 13.11.2023; справкой секретаря-референта Адвокатской палаты, согласно которой заявка на </w:t>
      </w:r>
      <w:r w:rsidR="00F7474B" w:rsidRPr="0037464E">
        <w:rPr>
          <w:rFonts w:ascii="Times New Roman" w:hAnsi="Times New Roman"/>
          <w:sz w:val="24"/>
          <w:lang w:val="x-none"/>
        </w:rPr>
        <w:t>Р.</w:t>
      </w:r>
      <w:r w:rsidRPr="0037464E">
        <w:rPr>
          <w:rFonts w:ascii="Times New Roman" w:hAnsi="Times New Roman"/>
          <w:sz w:val="24"/>
          <w:lang w:val="x-none"/>
        </w:rPr>
        <w:t xml:space="preserve"> не была оформлена через Автоматическую систему. Заявитель просит возбудить дисциплинарное производство в отношении адвоката </w:t>
      </w:r>
      <w:r w:rsidR="00F7474B" w:rsidRPr="0037464E">
        <w:rPr>
          <w:rFonts w:ascii="Times New Roman" w:hAnsi="Times New Roman"/>
          <w:sz w:val="24"/>
          <w:lang w:val="x-none"/>
        </w:rPr>
        <w:t>Ш.</w:t>
      </w:r>
      <w:r w:rsidRPr="0037464E">
        <w:rPr>
          <w:rFonts w:ascii="Times New Roman" w:hAnsi="Times New Roman"/>
          <w:sz w:val="24"/>
          <w:lang w:val="x-none"/>
        </w:rPr>
        <w:t xml:space="preserve"> </w:t>
      </w:r>
    </w:p>
    <w:p w14:paraId="6D8DB6B7" w14:textId="52D7D3C4"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 xml:space="preserve">15 января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F7474B" w:rsidRPr="0037464E">
        <w:rPr>
          <w:rFonts w:ascii="Times New Roman" w:hAnsi="Times New Roman"/>
          <w:sz w:val="24"/>
          <w:lang w:val="x-none"/>
        </w:rPr>
        <w:t>Ш.</w:t>
      </w:r>
      <w:r w:rsidRPr="0037464E">
        <w:rPr>
          <w:rFonts w:ascii="Times New Roman" w:hAnsi="Times New Roman"/>
          <w:sz w:val="24"/>
          <w:lang w:val="x-none"/>
        </w:rPr>
        <w:t xml:space="preserve"> (распоряжение № 2), материалы которого были направлены на рассмотрение Квалификационной комиссии Адвокатской палаты.</w:t>
      </w:r>
    </w:p>
    <w:p w14:paraId="4BD9FD11" w14:textId="7CE44316" w:rsidR="008F7A08" w:rsidRPr="0037464E" w:rsidRDefault="008F7A08" w:rsidP="008F7A08">
      <w:pPr>
        <w:ind w:firstLine="680"/>
        <w:jc w:val="both"/>
        <w:rPr>
          <w:rFonts w:ascii="Times New Roman" w:hAnsi="Times New Roman"/>
          <w:sz w:val="24"/>
        </w:rPr>
      </w:pPr>
      <w:r w:rsidRPr="0037464E">
        <w:rPr>
          <w:rFonts w:ascii="Times New Roman" w:hAnsi="Times New Roman"/>
          <w:sz w:val="24"/>
        </w:rPr>
        <w:t xml:space="preserve">Адвокат Ш. сообщила, что в дневное время 23 ноября 2023 года находилась в Следственном комитете на следственных действиях. Следователь М. попросила её осуществить защиту по уголовному делу, так как система распределения адвокатов «зависла». Адвокат объяснила, что не может вступить в дело без заявки и назначения куратором в ручном режиме. Следователь позвонила куратору, и через 10 минут вернулась </w:t>
      </w:r>
      <w:r w:rsidRPr="0037464E">
        <w:rPr>
          <w:rFonts w:ascii="Times New Roman" w:hAnsi="Times New Roman"/>
          <w:sz w:val="24"/>
        </w:rPr>
        <w:lastRenderedPageBreak/>
        <w:t>и сообщила, что подозреваемый Р. торопится и куратор разрешил адвокату осуществлять его защиту. Адвокат попыталась позвонить куратору, но ответа не получила. Она признала, что допустила нарушение, но объяснила, что у неё не было оснований не доверять следователю, подозреваемый Р. сказал, что, возможно, в будущем заключит с ней соглашение на защиту. Адвокат Ш. просила учесть смягчающие обстоятельства: нарушение совершено впервые, не повлекло негативных последствий, у неё нет задолженности и умысла на нарушение. Также она попросила рассмотреть дисциплинарное производство без её участия. В подтверждение своих слов адвокат приложила скриншот с экрана телефона.</w:t>
      </w:r>
    </w:p>
    <w:p w14:paraId="27E9BCB4" w14:textId="77777777" w:rsidR="00A56977" w:rsidRPr="0037464E" w:rsidRDefault="00035FEB" w:rsidP="00A56977">
      <w:pPr>
        <w:ind w:firstLine="680"/>
        <w:jc w:val="both"/>
        <w:rPr>
          <w:rFonts w:ascii="Times New Roman" w:hAnsi="Times New Roman"/>
          <w:sz w:val="24"/>
          <w:lang w:val="x-none"/>
        </w:rPr>
      </w:pPr>
      <w:r w:rsidRPr="0037464E">
        <w:rPr>
          <w:rFonts w:ascii="Times New Roman" w:hAnsi="Times New Roman"/>
          <w:sz w:val="24"/>
          <w:lang w:val="x-none"/>
        </w:rPr>
        <w:t xml:space="preserve">Адвокат Ш. надлежащим образом извещена о времени и месте рассмотрения дисциплинарного производства, на заседание Совета Адвокатской палаты не явилась.  </w:t>
      </w:r>
      <w:r w:rsidR="00A56977" w:rsidRPr="0037464E">
        <w:rPr>
          <w:rFonts w:ascii="Times New Roman" w:hAnsi="Times New Roman"/>
          <w:sz w:val="24"/>
          <w:lang w:val="x-none"/>
        </w:rPr>
        <w:t>Заявлений (ходатайств) об ознакомлении с материалами дисциплинарного производства от адвоката не поступило.</w:t>
      </w:r>
    </w:p>
    <w:p w14:paraId="0A28AEA7" w14:textId="0CD38C14"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 xml:space="preserve">Совет Адвокатской палаты Югры считает возможным рассмотреть дисциплинарное производство в отсутствие адвоката </w:t>
      </w:r>
      <w:r w:rsidR="00F7474B" w:rsidRPr="0037464E">
        <w:rPr>
          <w:rFonts w:ascii="Times New Roman" w:hAnsi="Times New Roman"/>
          <w:sz w:val="24"/>
          <w:lang w:val="x-none"/>
        </w:rPr>
        <w:t>Ш</w:t>
      </w:r>
      <w:r w:rsidRPr="0037464E">
        <w:rPr>
          <w:rFonts w:ascii="Times New Roman" w:hAnsi="Times New Roman"/>
          <w:sz w:val="24"/>
          <w:lang w:val="x-none"/>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55C0FEAE" w14:textId="0B751484"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 xml:space="preserve">Квалификационная комиссия на заседании 9 февраля 2024 года пришла к заключению о наличии в действиях (бездействий) адвоката </w:t>
      </w:r>
      <w:r w:rsidR="00F7474B" w:rsidRPr="0037464E">
        <w:rPr>
          <w:rFonts w:ascii="Times New Roman" w:hAnsi="Times New Roman"/>
          <w:sz w:val="24"/>
          <w:lang w:val="x-none"/>
        </w:rPr>
        <w:t>Ш.</w:t>
      </w:r>
      <w:r w:rsidRPr="0037464E">
        <w:rPr>
          <w:rFonts w:ascii="Times New Roman" w:hAnsi="Times New Roman"/>
          <w:sz w:val="24"/>
          <w:lang w:val="x-none"/>
        </w:rPr>
        <w:t xml:space="preserve">  нарушения требований Правил Адвокатской палаты ХМАО, утвержденных 22.01.2020 решением Совета Адвокатской палаты ХМАО по исполнению Порядка назначения адвокатов  в качестве защитников в уголовном  судопроизводстве, утвержденных решением Совета ФПА от 15.03.2019; </w:t>
      </w:r>
      <w:r w:rsidR="00A56977" w:rsidRPr="0037464E">
        <w:rPr>
          <w:rFonts w:ascii="Times New Roman" w:hAnsi="Times New Roman"/>
          <w:sz w:val="24"/>
          <w:lang w:val="x-none"/>
        </w:rPr>
        <w:t>под</w:t>
      </w:r>
      <w:r w:rsidRPr="0037464E">
        <w:rPr>
          <w:rFonts w:ascii="Times New Roman" w:hAnsi="Times New Roman"/>
          <w:sz w:val="24"/>
          <w:lang w:val="x-none"/>
        </w:rPr>
        <w:t>п. 4 п.1 ст. 7 Федерального закона «Об адвокатской деятельности и адвокатуре в Российской Федерации».</w:t>
      </w:r>
    </w:p>
    <w:p w14:paraId="67F73406"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193A9B7"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При рассмотрении дисциплинарного производства установлено следующее.</w:t>
      </w:r>
    </w:p>
    <w:p w14:paraId="68E29BA8"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В соответствии со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587A757D"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Пункт 4 ст. 23 Кодекса установлено, что разбирательство комиссией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p w14:paraId="6CFA271B" w14:textId="7C933593" w:rsidR="00035FEB" w:rsidRPr="0037464E" w:rsidRDefault="00A56977" w:rsidP="00035FEB">
      <w:pPr>
        <w:ind w:firstLine="680"/>
        <w:jc w:val="both"/>
        <w:rPr>
          <w:rFonts w:ascii="Times New Roman" w:hAnsi="Times New Roman"/>
          <w:sz w:val="24"/>
          <w:lang w:val="x-none"/>
        </w:rPr>
      </w:pPr>
      <w:r w:rsidRPr="0037464E">
        <w:rPr>
          <w:rFonts w:ascii="Times New Roman" w:hAnsi="Times New Roman"/>
          <w:sz w:val="24"/>
          <w:lang w:val="x-none"/>
        </w:rPr>
        <w:t>В соответствии с по</w:t>
      </w:r>
      <w:r w:rsidRPr="0037464E">
        <w:rPr>
          <w:rFonts w:ascii="Times New Roman" w:hAnsi="Times New Roman"/>
          <w:sz w:val="24"/>
        </w:rPr>
        <w:t>д</w:t>
      </w:r>
      <w:r w:rsidR="00035FEB" w:rsidRPr="0037464E">
        <w:rPr>
          <w:rFonts w:ascii="Times New Roman" w:hAnsi="Times New Roman"/>
          <w:sz w:val="24"/>
          <w:lang w:val="x-none"/>
        </w:rPr>
        <w:t>п. 1, п</w:t>
      </w:r>
      <w:r w:rsidR="005A68FA" w:rsidRPr="0037464E">
        <w:rPr>
          <w:rFonts w:ascii="Times New Roman" w:hAnsi="Times New Roman"/>
          <w:sz w:val="24"/>
        </w:rPr>
        <w:t>.</w:t>
      </w:r>
      <w:r w:rsidR="00035FEB" w:rsidRPr="0037464E">
        <w:rPr>
          <w:rFonts w:ascii="Times New Roman" w:hAnsi="Times New Roman"/>
          <w:sz w:val="24"/>
          <w:lang w:val="x-none"/>
        </w:rPr>
        <w:t xml:space="preserve"> 4 ст.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53BB29D3"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В соответствии с п. 2 ст. 5 Кодекса профессиональной этики адвоката адвокат должен избегать действий (бездействия), направленных к подрыву доверия к нему или к адвокатуре.</w:t>
      </w:r>
    </w:p>
    <w:p w14:paraId="4E405699"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Согласно п. 1 ст. 8 Кодекса профессиональной этики адвоката, адвокат обязан: честно, разумно, добросовестно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15470859" w14:textId="2B7481A3" w:rsidR="00035FEB" w:rsidRPr="0037464E" w:rsidRDefault="00A56977" w:rsidP="00035FEB">
      <w:pPr>
        <w:ind w:firstLine="680"/>
        <w:jc w:val="both"/>
        <w:rPr>
          <w:rFonts w:ascii="Times New Roman" w:hAnsi="Times New Roman"/>
          <w:sz w:val="24"/>
          <w:lang w:val="x-none"/>
        </w:rPr>
      </w:pPr>
      <w:r w:rsidRPr="0037464E">
        <w:rPr>
          <w:rFonts w:ascii="Times New Roman" w:hAnsi="Times New Roman"/>
          <w:sz w:val="24"/>
          <w:lang w:val="x-none"/>
        </w:rPr>
        <w:t>В соответствии с под</w:t>
      </w:r>
      <w:r w:rsidR="00035FEB" w:rsidRPr="0037464E">
        <w:rPr>
          <w:rFonts w:ascii="Times New Roman" w:hAnsi="Times New Roman"/>
          <w:sz w:val="24"/>
          <w:lang w:val="x-none"/>
        </w:rPr>
        <w:t xml:space="preserve">п.9 п.1 ст.9 Кодекса профессиональной этики, адвокат не вправе: оказывать юридическую помощь по назначению органов дознания, органов </w:t>
      </w:r>
      <w:r w:rsidR="00035FEB" w:rsidRPr="0037464E">
        <w:rPr>
          <w:rFonts w:ascii="Times New Roman" w:hAnsi="Times New Roman"/>
          <w:sz w:val="24"/>
          <w:lang w:val="x-none"/>
        </w:rPr>
        <w:lastRenderedPageBreak/>
        <w:t>предварительного следствия или суда в нарушение порядка оказания, установленного решением Совета.</w:t>
      </w:r>
    </w:p>
    <w:p w14:paraId="6117ECDC" w14:textId="609501DC" w:rsidR="00035FEB" w:rsidRPr="0037464E" w:rsidRDefault="00A56977" w:rsidP="00035FEB">
      <w:pPr>
        <w:ind w:firstLine="680"/>
        <w:jc w:val="both"/>
        <w:rPr>
          <w:rFonts w:ascii="Times New Roman" w:hAnsi="Times New Roman"/>
          <w:sz w:val="24"/>
          <w:lang w:val="x-none"/>
        </w:rPr>
      </w:pPr>
      <w:r w:rsidRPr="0037464E">
        <w:rPr>
          <w:rFonts w:ascii="Times New Roman" w:hAnsi="Times New Roman"/>
          <w:sz w:val="24"/>
          <w:lang w:val="x-none"/>
        </w:rPr>
        <w:t>В соответствии с под</w:t>
      </w:r>
      <w:r w:rsidR="00035FEB" w:rsidRPr="0037464E">
        <w:rPr>
          <w:rFonts w:ascii="Times New Roman" w:hAnsi="Times New Roman"/>
          <w:sz w:val="24"/>
          <w:lang w:val="x-none"/>
        </w:rPr>
        <w:t xml:space="preserve">п. 5 п. 3 ст. 31 Федерального закона «Об адвокатской деятельности и адвокатуре в  Российской Федерации» Совет Адвокатской палаты организует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доводит этот порядок до сведения указанных органов, адвокатов и контролирует  его исполнение адвокатами. </w:t>
      </w:r>
    </w:p>
    <w:p w14:paraId="6DE6AC67" w14:textId="40096599"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Согласно п.</w:t>
      </w:r>
      <w:r w:rsidR="00A56977" w:rsidRPr="0037464E">
        <w:rPr>
          <w:rFonts w:ascii="Times New Roman" w:hAnsi="Times New Roman"/>
          <w:sz w:val="24"/>
        </w:rPr>
        <w:t xml:space="preserve"> </w:t>
      </w:r>
      <w:r w:rsidRPr="0037464E">
        <w:rPr>
          <w:rFonts w:ascii="Times New Roman" w:hAnsi="Times New Roman"/>
          <w:sz w:val="24"/>
          <w:lang w:val="x-none"/>
        </w:rPr>
        <w:t xml:space="preserve">2.1. Правил Адвокатской  палаты ХМАО, утвержденных  решением Совета адвокатской палаты  ХМАО от 22.01.2020 </w:t>
      </w:r>
      <w:r w:rsidR="00A56977" w:rsidRPr="0037464E">
        <w:rPr>
          <w:rFonts w:ascii="Times New Roman" w:hAnsi="Times New Roman"/>
          <w:sz w:val="24"/>
        </w:rPr>
        <w:t xml:space="preserve"> п</w:t>
      </w:r>
      <w:r w:rsidRPr="0037464E">
        <w:rPr>
          <w:rFonts w:ascii="Times New Roman" w:hAnsi="Times New Roman"/>
          <w:sz w:val="24"/>
          <w:lang w:val="x-none"/>
        </w:rPr>
        <w:t>о исполнению порядка назначения адвокатов в качестве защитников в уголовном судопроизводстве, утвержденного решением  Совета ФПА РФ от 15 марта 2019года</w:t>
      </w:r>
      <w:r w:rsidR="00A56977" w:rsidRPr="0037464E">
        <w:rPr>
          <w:rFonts w:ascii="Times New Roman" w:hAnsi="Times New Roman"/>
          <w:sz w:val="24"/>
        </w:rPr>
        <w:t>,</w:t>
      </w:r>
      <w:r w:rsidRPr="0037464E">
        <w:rPr>
          <w:rFonts w:ascii="Times New Roman" w:hAnsi="Times New Roman"/>
          <w:sz w:val="24"/>
          <w:lang w:val="x-none"/>
        </w:rPr>
        <w:t xml:space="preserve"> порядок назначения адвокатов в качестве защитников в уголовном судопроизводстве определяется Советом Федеральной палаты адвокатов Рос</w:t>
      </w:r>
      <w:r w:rsidR="00A56977" w:rsidRPr="0037464E">
        <w:rPr>
          <w:rFonts w:ascii="Times New Roman" w:hAnsi="Times New Roman"/>
          <w:sz w:val="24"/>
          <w:lang w:val="x-none"/>
        </w:rPr>
        <w:t xml:space="preserve">сийской Федерации </w:t>
      </w:r>
      <w:r w:rsidRPr="0037464E">
        <w:rPr>
          <w:rFonts w:ascii="Times New Roman" w:hAnsi="Times New Roman"/>
          <w:sz w:val="24"/>
          <w:lang w:val="x-none"/>
        </w:rPr>
        <w:t>в соответствии с ч.3 ст. 50 УПК РФ , подпунктом 3.1. п.3 ст. 37 Федерального Закона «Об адвокатской деятельности и адвокатуре  в Российской Федерации».</w:t>
      </w:r>
    </w:p>
    <w:p w14:paraId="4570EE9E" w14:textId="367B55DE"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В силу п.</w:t>
      </w:r>
      <w:r w:rsidR="005A68FA" w:rsidRPr="0037464E">
        <w:rPr>
          <w:rFonts w:ascii="Times New Roman" w:hAnsi="Times New Roman"/>
          <w:sz w:val="24"/>
        </w:rPr>
        <w:t xml:space="preserve"> </w:t>
      </w:r>
      <w:r w:rsidRPr="0037464E">
        <w:rPr>
          <w:rFonts w:ascii="Times New Roman" w:hAnsi="Times New Roman"/>
          <w:sz w:val="24"/>
          <w:lang w:val="x-none"/>
        </w:rPr>
        <w:t>5.4. Правил после получения от АС поручения о назначении в качестве защитника (адвоката) по делу, адвокат в течении не более чем 15 (пятнадцати) минут должен принять решение о возможности или невозможности принятия поручения, с учетом указанных в поручении о назначении в качестве защитника даты и времени, занятости по иным делам, находящимся в его производстве, а также предполагаемое разумное время на прибытие к месту проведения процессуального действия или судебного заседания.</w:t>
      </w:r>
    </w:p>
    <w:p w14:paraId="187EFF57"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 xml:space="preserve">Согласно п. 1 Стандарта осуществления адвокатом защиты в уголовном судопроизводстве (принят VIII Всероссийским съездом адвокатом 20 апреля 2017 года) основанием для осуществления защиты является соглашение на оказание юридической помощи либо постановление о назначение защитника, вынесенное дознавателем, следователем или судом, при условии соблюдения порядка оказания юридической помощи по назначению, установленного в соответствии с законодательством. </w:t>
      </w:r>
    </w:p>
    <w:p w14:paraId="5B165B36" w14:textId="438B7C8B"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Согласно п.</w:t>
      </w:r>
      <w:r w:rsidR="00A56977" w:rsidRPr="0037464E">
        <w:rPr>
          <w:rFonts w:ascii="Times New Roman" w:hAnsi="Times New Roman"/>
          <w:sz w:val="24"/>
        </w:rPr>
        <w:t xml:space="preserve"> </w:t>
      </w:r>
      <w:r w:rsidRPr="0037464E">
        <w:rPr>
          <w:rFonts w:ascii="Times New Roman" w:hAnsi="Times New Roman"/>
          <w:sz w:val="24"/>
          <w:lang w:val="x-none"/>
        </w:rPr>
        <w:t>5.1 Правил в качестве защитника в уголовном судопроизводстве по назначению органов дознания, предварительного следствия и суда может участвовать только адвокат, включенный в АС на основании личного заявления, поданного адвокатом в Адвокатскую палаты.</w:t>
      </w:r>
    </w:p>
    <w:p w14:paraId="03B5FFB6" w14:textId="5935B1CB"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В силу п.</w:t>
      </w:r>
      <w:r w:rsidR="00A56977" w:rsidRPr="0037464E">
        <w:rPr>
          <w:rFonts w:ascii="Times New Roman" w:hAnsi="Times New Roman"/>
          <w:sz w:val="24"/>
        </w:rPr>
        <w:t xml:space="preserve"> </w:t>
      </w:r>
      <w:r w:rsidRPr="0037464E">
        <w:rPr>
          <w:rFonts w:ascii="Times New Roman" w:hAnsi="Times New Roman"/>
          <w:sz w:val="24"/>
          <w:lang w:val="x-none"/>
        </w:rPr>
        <w:t>5.2. Правил при получении органа дознания, органа предварительного следствия или суда о назначении защитника (адвокат) поступившая информация вносится в базу данных АС Адвокатской палаты.</w:t>
      </w:r>
    </w:p>
    <w:p w14:paraId="781F9B77"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Пункт 5.3. Правил гласит полученное требование распределяется АС о назначении защитника (адвоката) между адвокатами, внесенными в АС, затем СМС- сообщением конкретному адвокату на номер его сотового телефона направляется поручение по назначению в качестве защитника (адвоката) по уголовному делу.</w:t>
      </w:r>
    </w:p>
    <w:p w14:paraId="6F9C26D4" w14:textId="7BF295A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В соответствии с п.</w:t>
      </w:r>
      <w:r w:rsidR="00A56977" w:rsidRPr="0037464E">
        <w:rPr>
          <w:rFonts w:ascii="Times New Roman" w:hAnsi="Times New Roman"/>
          <w:sz w:val="24"/>
        </w:rPr>
        <w:t xml:space="preserve"> </w:t>
      </w:r>
      <w:r w:rsidRPr="0037464E">
        <w:rPr>
          <w:rFonts w:ascii="Times New Roman" w:hAnsi="Times New Roman"/>
          <w:sz w:val="24"/>
          <w:lang w:val="x-none"/>
        </w:rPr>
        <w:t>5.7. Правил при выявлении адвокатом обстоятельств, исключающих или препятствующих его участию по делу, предусмотренных действующим законодательством и Кодексом профессиональной этики адвоката, которые были выявлены при ознакомлении с делом адвокат об этом незамедлительно сообщает дознавателю, следователю, суду, куратору, координатору АС, для повторного распределения поручения иным адвокатам.</w:t>
      </w:r>
    </w:p>
    <w:p w14:paraId="548A83EE" w14:textId="77777777"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w:t>
      </w:r>
    </w:p>
    <w:p w14:paraId="60F43779" w14:textId="6C94B26D"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lastRenderedPageBreak/>
        <w:t>Доводы представления нашли свое полное подтверждение. Предоставленный ордер №</w:t>
      </w:r>
      <w:r w:rsidR="008F7A08" w:rsidRPr="0037464E">
        <w:rPr>
          <w:rFonts w:ascii="Times New Roman" w:hAnsi="Times New Roman"/>
          <w:sz w:val="24"/>
          <w:lang w:val="x-none"/>
        </w:rPr>
        <w:t>***</w:t>
      </w:r>
      <w:r w:rsidRPr="0037464E">
        <w:rPr>
          <w:rFonts w:ascii="Times New Roman" w:hAnsi="Times New Roman"/>
          <w:sz w:val="24"/>
          <w:lang w:val="x-none"/>
        </w:rPr>
        <w:t xml:space="preserve"> указывают, что адвокатом </w:t>
      </w:r>
      <w:r w:rsidR="00F7474B" w:rsidRPr="0037464E">
        <w:rPr>
          <w:rFonts w:ascii="Times New Roman" w:hAnsi="Times New Roman"/>
          <w:sz w:val="24"/>
          <w:lang w:val="x-none"/>
        </w:rPr>
        <w:t>Ш.</w:t>
      </w:r>
      <w:r w:rsidRPr="0037464E">
        <w:rPr>
          <w:rFonts w:ascii="Times New Roman" w:hAnsi="Times New Roman"/>
          <w:sz w:val="24"/>
          <w:lang w:val="x-none"/>
        </w:rPr>
        <w:t xml:space="preserve"> осуществлялась по назначению защита </w:t>
      </w:r>
      <w:r w:rsidR="00F7474B" w:rsidRPr="0037464E">
        <w:rPr>
          <w:rFonts w:ascii="Times New Roman" w:hAnsi="Times New Roman"/>
          <w:sz w:val="24"/>
          <w:lang w:val="x-none"/>
        </w:rPr>
        <w:t>Р.</w:t>
      </w:r>
      <w:r w:rsidRPr="0037464E">
        <w:rPr>
          <w:rFonts w:ascii="Times New Roman" w:hAnsi="Times New Roman"/>
          <w:sz w:val="24"/>
          <w:lang w:val="x-none"/>
        </w:rPr>
        <w:t xml:space="preserve"> Справкой секретаря-референта Адвокатской палаты ХМАО-Югры подтверждается, что заявка на защиту </w:t>
      </w:r>
      <w:r w:rsidR="00F7474B" w:rsidRPr="0037464E">
        <w:rPr>
          <w:rFonts w:ascii="Times New Roman" w:hAnsi="Times New Roman"/>
          <w:sz w:val="24"/>
          <w:lang w:val="x-none"/>
        </w:rPr>
        <w:t>Р.</w:t>
      </w:r>
      <w:r w:rsidRPr="0037464E">
        <w:rPr>
          <w:rFonts w:ascii="Times New Roman" w:hAnsi="Times New Roman"/>
          <w:sz w:val="24"/>
          <w:lang w:val="x-none"/>
        </w:rPr>
        <w:t xml:space="preserve"> не была оформлена через АС. Обращение куратора в Адвокатскую палату ХМАО-Югры подтверждает довод обращения в части не назначения куратором в ручном режиме адвоката Ш. на защиту </w:t>
      </w:r>
      <w:r w:rsidR="00F7474B" w:rsidRPr="0037464E">
        <w:rPr>
          <w:rFonts w:ascii="Times New Roman" w:hAnsi="Times New Roman"/>
          <w:sz w:val="24"/>
          <w:lang w:val="x-none"/>
        </w:rPr>
        <w:t>Р</w:t>
      </w:r>
      <w:r w:rsidRPr="0037464E">
        <w:rPr>
          <w:rFonts w:ascii="Times New Roman" w:hAnsi="Times New Roman"/>
          <w:sz w:val="24"/>
          <w:lang w:val="x-none"/>
        </w:rPr>
        <w:t xml:space="preserve">. Кроме того, в своем объяснении Ш. признает допущенное нарушение.  </w:t>
      </w:r>
    </w:p>
    <w:p w14:paraId="1400FA05" w14:textId="055B84E3" w:rsidR="00035FEB" w:rsidRPr="0037464E" w:rsidRDefault="00035FEB" w:rsidP="00035FEB">
      <w:pPr>
        <w:ind w:firstLine="680"/>
        <w:jc w:val="both"/>
        <w:rPr>
          <w:rFonts w:ascii="Times New Roman" w:hAnsi="Times New Roman"/>
          <w:sz w:val="24"/>
          <w:lang w:val="x-none"/>
        </w:rPr>
      </w:pPr>
      <w:r w:rsidRPr="0037464E">
        <w:rPr>
          <w:rFonts w:ascii="Times New Roman" w:hAnsi="Times New Roman"/>
          <w:sz w:val="24"/>
          <w:lang w:val="x-none"/>
        </w:rPr>
        <w:t xml:space="preserve">При выборе меры дисциплинарного наказания Совет принимает во внимание участие </w:t>
      </w:r>
      <w:r w:rsidR="008F7A08" w:rsidRPr="0037464E">
        <w:rPr>
          <w:rFonts w:ascii="Times New Roman" w:hAnsi="Times New Roman"/>
          <w:sz w:val="24"/>
          <w:lang w:val="x-none"/>
        </w:rPr>
        <w:t>члена семьи</w:t>
      </w:r>
      <w:r w:rsidRPr="0037464E">
        <w:rPr>
          <w:rFonts w:ascii="Times New Roman" w:hAnsi="Times New Roman"/>
          <w:sz w:val="24"/>
          <w:lang w:val="x-none"/>
        </w:rPr>
        <w:t xml:space="preserve"> адвоката </w:t>
      </w:r>
      <w:r w:rsidR="00F7474B" w:rsidRPr="0037464E">
        <w:rPr>
          <w:rFonts w:ascii="Times New Roman" w:hAnsi="Times New Roman"/>
          <w:sz w:val="24"/>
          <w:lang w:val="x-none"/>
        </w:rPr>
        <w:t>Ш</w:t>
      </w:r>
      <w:r w:rsidRPr="0037464E">
        <w:rPr>
          <w:rFonts w:ascii="Times New Roman" w:hAnsi="Times New Roman"/>
          <w:sz w:val="24"/>
          <w:lang w:val="x-none"/>
        </w:rPr>
        <w:t>. в СВО.</w:t>
      </w:r>
    </w:p>
    <w:p w14:paraId="04845C39"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lang w:val="x-none"/>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64D2B858" w14:textId="77777777" w:rsidR="00035FEB" w:rsidRPr="0037464E" w:rsidRDefault="00035FEB" w:rsidP="00035FEB">
      <w:pPr>
        <w:ind w:firstLine="680"/>
        <w:jc w:val="both"/>
        <w:rPr>
          <w:rFonts w:ascii="Times New Roman" w:hAnsi="Times New Roman"/>
          <w:b/>
          <w:bCs/>
          <w:sz w:val="24"/>
        </w:rPr>
      </w:pPr>
    </w:p>
    <w:p w14:paraId="02F6E64F" w14:textId="77777777" w:rsidR="00035FEB" w:rsidRPr="0037464E" w:rsidRDefault="00035FEB" w:rsidP="008F7A08">
      <w:pPr>
        <w:ind w:firstLine="680"/>
        <w:jc w:val="center"/>
        <w:rPr>
          <w:rFonts w:ascii="Times New Roman" w:hAnsi="Times New Roman"/>
          <w:b/>
          <w:bCs/>
          <w:sz w:val="24"/>
        </w:rPr>
      </w:pPr>
      <w:r w:rsidRPr="0037464E">
        <w:rPr>
          <w:rFonts w:ascii="Times New Roman" w:hAnsi="Times New Roman"/>
          <w:b/>
          <w:bCs/>
          <w:sz w:val="24"/>
        </w:rPr>
        <w:t>РЕШИЛ:</w:t>
      </w:r>
    </w:p>
    <w:p w14:paraId="4B537CD8" w14:textId="7EFB7276"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Объявить предупреждение адвокату </w:t>
      </w:r>
      <w:r w:rsidR="00F7474B" w:rsidRPr="0037464E">
        <w:rPr>
          <w:rFonts w:ascii="Times New Roman" w:hAnsi="Times New Roman"/>
          <w:sz w:val="24"/>
        </w:rPr>
        <w:t>Ш.</w:t>
      </w:r>
      <w:r w:rsidRPr="0037464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требований Правил Адвокатской палаты ХМАО, утвержденных 22.01.2020 решением Совета Адвокатской палаты ХМАО по исполнению Порядка назначения адвокатов  в качестве защитников в уголовном  судопроизводстве, утвержденных решен</w:t>
      </w:r>
      <w:r w:rsidR="00A56977" w:rsidRPr="0037464E">
        <w:rPr>
          <w:rFonts w:ascii="Times New Roman" w:hAnsi="Times New Roman"/>
          <w:sz w:val="24"/>
        </w:rPr>
        <w:t>ием Совета ФПА от 15.03.2019; под</w:t>
      </w:r>
      <w:r w:rsidRPr="0037464E">
        <w:rPr>
          <w:rFonts w:ascii="Times New Roman" w:hAnsi="Times New Roman"/>
          <w:sz w:val="24"/>
        </w:rPr>
        <w:t>п. 4</w:t>
      </w:r>
      <w:r w:rsidR="00A56977" w:rsidRPr="0037464E">
        <w:rPr>
          <w:rFonts w:ascii="Times New Roman" w:hAnsi="Times New Roman"/>
          <w:sz w:val="24"/>
        </w:rPr>
        <w:t xml:space="preserve"> п.1 ст. 7 Федерального закона </w:t>
      </w:r>
      <w:r w:rsidRPr="0037464E">
        <w:rPr>
          <w:rFonts w:ascii="Times New Roman" w:hAnsi="Times New Roman"/>
          <w:sz w:val="24"/>
        </w:rPr>
        <w:t>«Об адвокатской деятельности и адвокатуре в Р</w:t>
      </w:r>
      <w:r w:rsidR="00A56977" w:rsidRPr="0037464E">
        <w:rPr>
          <w:rFonts w:ascii="Times New Roman" w:hAnsi="Times New Roman"/>
          <w:sz w:val="24"/>
        </w:rPr>
        <w:t xml:space="preserve">оссийской </w:t>
      </w:r>
      <w:r w:rsidRPr="0037464E">
        <w:rPr>
          <w:rFonts w:ascii="Times New Roman" w:hAnsi="Times New Roman"/>
          <w:sz w:val="24"/>
        </w:rPr>
        <w:t>Ф</w:t>
      </w:r>
      <w:r w:rsidR="00A56977" w:rsidRPr="0037464E">
        <w:rPr>
          <w:rFonts w:ascii="Times New Roman" w:hAnsi="Times New Roman"/>
          <w:sz w:val="24"/>
        </w:rPr>
        <w:t>едерации</w:t>
      </w:r>
      <w:r w:rsidRPr="0037464E">
        <w:rPr>
          <w:rFonts w:ascii="Times New Roman" w:hAnsi="Times New Roman"/>
          <w:sz w:val="24"/>
        </w:rPr>
        <w:t>».</w:t>
      </w:r>
    </w:p>
    <w:p w14:paraId="05A1440D" w14:textId="77777777" w:rsidR="00035FEB" w:rsidRPr="0037464E" w:rsidRDefault="00035FEB" w:rsidP="00B40C62">
      <w:pPr>
        <w:ind w:firstLine="680"/>
        <w:jc w:val="both"/>
        <w:rPr>
          <w:rFonts w:ascii="Times New Roman" w:hAnsi="Times New Roman"/>
          <w:sz w:val="24"/>
        </w:rPr>
      </w:pPr>
    </w:p>
    <w:p w14:paraId="5ECCB831" w14:textId="6AF45DA5" w:rsidR="00035FEB" w:rsidRPr="0037464E" w:rsidRDefault="0037464E" w:rsidP="00B40C62">
      <w:pPr>
        <w:ind w:firstLine="680"/>
        <w:jc w:val="both"/>
        <w:rPr>
          <w:rFonts w:ascii="Times New Roman" w:hAnsi="Times New Roman"/>
          <w:b/>
          <w:sz w:val="24"/>
        </w:rPr>
      </w:pPr>
      <w:r w:rsidRPr="0037464E">
        <w:rPr>
          <w:rFonts w:ascii="Times New Roman" w:hAnsi="Times New Roman"/>
          <w:b/>
          <w:sz w:val="24"/>
        </w:rPr>
        <w:t xml:space="preserve">8. </w:t>
      </w:r>
      <w:r w:rsidR="00035FEB" w:rsidRPr="0037464E">
        <w:rPr>
          <w:rFonts w:ascii="Times New Roman" w:hAnsi="Times New Roman"/>
          <w:b/>
          <w:sz w:val="24"/>
        </w:rPr>
        <w:t>Оказание юридической помощи на возмездной основе в случай, когда такая помощ</w:t>
      </w:r>
      <w:r w:rsidRPr="0037464E">
        <w:rPr>
          <w:rFonts w:ascii="Times New Roman" w:hAnsi="Times New Roman"/>
          <w:b/>
          <w:sz w:val="24"/>
        </w:rPr>
        <w:t>ь должна быть оказана бесплатно является дисциплинарным проступком</w:t>
      </w:r>
    </w:p>
    <w:p w14:paraId="381C135F" w14:textId="77777777" w:rsidR="0037464E" w:rsidRPr="0037464E" w:rsidRDefault="0037464E" w:rsidP="00035FEB">
      <w:pPr>
        <w:ind w:firstLine="680"/>
        <w:jc w:val="both"/>
        <w:rPr>
          <w:rFonts w:ascii="Times New Roman" w:hAnsi="Times New Roman"/>
          <w:b/>
          <w:sz w:val="24"/>
        </w:rPr>
      </w:pPr>
    </w:p>
    <w:p w14:paraId="278957A1" w14:textId="1C5F865D" w:rsidR="00035FEB" w:rsidRPr="0037464E" w:rsidRDefault="00035FEB" w:rsidP="00035FEB">
      <w:pPr>
        <w:ind w:firstLine="680"/>
        <w:jc w:val="both"/>
        <w:rPr>
          <w:rFonts w:ascii="Times New Roman" w:hAnsi="Times New Roman"/>
          <w:b/>
          <w:sz w:val="24"/>
        </w:rPr>
      </w:pPr>
      <w:r w:rsidRPr="0037464E">
        <w:rPr>
          <w:rFonts w:ascii="Times New Roman" w:hAnsi="Times New Roman"/>
          <w:b/>
          <w:sz w:val="24"/>
        </w:rPr>
        <w:t>Дисциплинарное производство по жалобе П</w:t>
      </w:r>
      <w:r w:rsidR="008F7A08" w:rsidRPr="0037464E">
        <w:rPr>
          <w:rFonts w:ascii="Times New Roman" w:hAnsi="Times New Roman"/>
          <w:b/>
          <w:sz w:val="24"/>
        </w:rPr>
        <w:t xml:space="preserve">. </w:t>
      </w:r>
      <w:r w:rsidRPr="0037464E">
        <w:rPr>
          <w:rFonts w:ascii="Times New Roman" w:hAnsi="Times New Roman"/>
          <w:b/>
          <w:sz w:val="24"/>
        </w:rPr>
        <w:t>в отношении адвоката Г</w:t>
      </w:r>
      <w:r w:rsidR="008F7A08" w:rsidRPr="0037464E">
        <w:rPr>
          <w:rFonts w:ascii="Times New Roman" w:hAnsi="Times New Roman"/>
          <w:b/>
          <w:sz w:val="24"/>
        </w:rPr>
        <w:t>.</w:t>
      </w:r>
    </w:p>
    <w:p w14:paraId="4D24CFA7" w14:textId="02B070CD"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поступило обращение </w:t>
      </w:r>
      <w:r w:rsidR="008F7A08" w:rsidRPr="0037464E">
        <w:rPr>
          <w:rFonts w:ascii="Times New Roman" w:hAnsi="Times New Roman"/>
          <w:sz w:val="24"/>
        </w:rPr>
        <w:t>П.</w:t>
      </w:r>
      <w:r w:rsidRPr="0037464E">
        <w:rPr>
          <w:rFonts w:ascii="Times New Roman" w:hAnsi="Times New Roman"/>
          <w:sz w:val="24"/>
        </w:rPr>
        <w:t xml:space="preserve"> (далее также – Заявитель) в отношении адвоката </w:t>
      </w:r>
      <w:r w:rsidR="008F7A08" w:rsidRPr="0037464E">
        <w:rPr>
          <w:rFonts w:ascii="Times New Roman" w:hAnsi="Times New Roman"/>
          <w:sz w:val="24"/>
        </w:rPr>
        <w:t>Г.</w:t>
      </w:r>
      <w:r w:rsidRPr="0037464E">
        <w:rPr>
          <w:rFonts w:ascii="Times New Roman" w:hAnsi="Times New Roman"/>
          <w:sz w:val="24"/>
        </w:rPr>
        <w:t xml:space="preserve"> (далее также – Адвокат).</w:t>
      </w:r>
    </w:p>
    <w:p w14:paraId="69662902" w14:textId="4A0AE278" w:rsidR="008F7A08" w:rsidRPr="0037464E" w:rsidRDefault="008F7A08" w:rsidP="008F7A08">
      <w:pPr>
        <w:ind w:firstLine="680"/>
        <w:jc w:val="both"/>
        <w:rPr>
          <w:rFonts w:ascii="Times New Roman" w:hAnsi="Times New Roman"/>
          <w:sz w:val="24"/>
        </w:rPr>
      </w:pPr>
      <w:r w:rsidRPr="0037464E">
        <w:rPr>
          <w:rFonts w:ascii="Times New Roman" w:hAnsi="Times New Roman"/>
          <w:sz w:val="24"/>
        </w:rPr>
        <w:t>Заявительница П., являющаяся пенсионеркой и инвалидом, обратилась к адвокату Г. за юридической помощью в вопросе повышения коммунальных платежей. Однако вместо предоставления услуги адвокат сразу назвал цену в **рублей, хотя данную услугу П. могла получить бесплатно. П. попыталась заключить соглашение с адвокатом, но он отказался. Кроме того, адвокат не выдал ей кассовый чек. Тогда П. на колене выписала товарный чек, который адвокат подписал. После этого П. попросила вернуть уплаченные деньги, так как адвокат ничего не выполнил. Она также указала, что несколько раз приезжала в офис на такси, каждая поездка обходилась ей в *** рублей.</w:t>
      </w:r>
    </w:p>
    <w:p w14:paraId="48ED1C1A" w14:textId="58573A72"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Просит принять соответствующие меры к адвокату </w:t>
      </w:r>
      <w:r w:rsidR="008F7A08" w:rsidRPr="0037464E">
        <w:rPr>
          <w:rFonts w:ascii="Times New Roman" w:hAnsi="Times New Roman"/>
          <w:sz w:val="24"/>
        </w:rPr>
        <w:t>Г</w:t>
      </w:r>
      <w:r w:rsidRPr="0037464E">
        <w:rPr>
          <w:rFonts w:ascii="Times New Roman" w:hAnsi="Times New Roman"/>
          <w:sz w:val="24"/>
        </w:rPr>
        <w:t>. и считает, что он должен вернуть деньги.</w:t>
      </w:r>
    </w:p>
    <w:p w14:paraId="4B5BF3D3" w14:textId="6830EB7A"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К Обращению приложены: товарный чек на сумму </w:t>
      </w:r>
      <w:r w:rsidR="008F7A08" w:rsidRPr="0037464E">
        <w:rPr>
          <w:rFonts w:ascii="Times New Roman" w:hAnsi="Times New Roman"/>
          <w:sz w:val="24"/>
        </w:rPr>
        <w:t>***</w:t>
      </w:r>
      <w:r w:rsidRPr="0037464E">
        <w:rPr>
          <w:rFonts w:ascii="Times New Roman" w:hAnsi="Times New Roman"/>
          <w:sz w:val="24"/>
        </w:rPr>
        <w:t xml:space="preserve"> рублей; копия справки МСЭ</w:t>
      </w:r>
    </w:p>
    <w:p w14:paraId="21A5D273" w14:textId="433FC555"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28 мая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8F7A08" w:rsidRPr="0037464E">
        <w:rPr>
          <w:rFonts w:ascii="Times New Roman" w:hAnsi="Times New Roman"/>
          <w:sz w:val="24"/>
        </w:rPr>
        <w:t>Г.</w:t>
      </w:r>
      <w:r w:rsidRPr="0037464E">
        <w:rPr>
          <w:rFonts w:ascii="Times New Roman" w:hAnsi="Times New Roman"/>
          <w:sz w:val="24"/>
        </w:rPr>
        <w:t xml:space="preserve"> (распоряжение № </w:t>
      </w:r>
      <w:r w:rsidR="008F7A08" w:rsidRPr="0037464E">
        <w:rPr>
          <w:rFonts w:ascii="Times New Roman" w:hAnsi="Times New Roman"/>
          <w:sz w:val="24"/>
        </w:rPr>
        <w:t>***</w:t>
      </w:r>
      <w:r w:rsidRPr="0037464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6FF09324" w14:textId="293075FA" w:rsidR="00035FEB" w:rsidRPr="0037464E" w:rsidRDefault="00035FEB" w:rsidP="006A744D">
      <w:pPr>
        <w:ind w:firstLine="680"/>
        <w:jc w:val="both"/>
        <w:rPr>
          <w:rFonts w:ascii="Times New Roman" w:hAnsi="Times New Roman"/>
          <w:sz w:val="24"/>
        </w:rPr>
      </w:pPr>
      <w:r w:rsidRPr="0037464E">
        <w:rPr>
          <w:rFonts w:ascii="Times New Roman" w:hAnsi="Times New Roman"/>
          <w:sz w:val="24"/>
        </w:rPr>
        <w:t>Адвокат предоставил объяснение, в котором указал</w:t>
      </w:r>
      <w:r w:rsidR="006A744D" w:rsidRPr="0037464E">
        <w:rPr>
          <w:rFonts w:ascii="Times New Roman" w:hAnsi="Times New Roman"/>
          <w:sz w:val="24"/>
        </w:rPr>
        <w:t xml:space="preserve">, что подписал товарный чек, чтобы подтвердить оплату консультации. Деньги на адвоката собирали «всем миром». При следующей встрече он выдал квитанцию к приходному кассовому ордеру. Инициативная группа хотела нанять адвоката Г. для тяжбы и возбуждения уголовного дела. В рамках полученной суммы он составил жалобу в адрес Службы жилищного и строительного надзора ХМАО-Югры, заявление прокурору о привлечении к ответственности и жалобу </w:t>
      </w:r>
      <w:r w:rsidR="006A744D" w:rsidRPr="0037464E">
        <w:rPr>
          <w:rFonts w:ascii="Times New Roman" w:hAnsi="Times New Roman"/>
          <w:sz w:val="24"/>
        </w:rPr>
        <w:lastRenderedPageBreak/>
        <w:t xml:space="preserve">руководителю Следственного комитета на бездействие должностных лиц. Также он рассматривал полученные ответы и рецензировал выступления инициатора на сайтах по защите прав жильцов. </w:t>
      </w:r>
      <w:r w:rsidRPr="0037464E">
        <w:rPr>
          <w:rFonts w:ascii="Times New Roman" w:hAnsi="Times New Roman"/>
          <w:sz w:val="24"/>
        </w:rPr>
        <w:t>К объясн</w:t>
      </w:r>
      <w:r w:rsidR="006A744D" w:rsidRPr="0037464E">
        <w:rPr>
          <w:rFonts w:ascii="Times New Roman" w:hAnsi="Times New Roman"/>
          <w:sz w:val="24"/>
        </w:rPr>
        <w:t>ению</w:t>
      </w:r>
      <w:r w:rsidRPr="0037464E">
        <w:rPr>
          <w:rFonts w:ascii="Times New Roman" w:hAnsi="Times New Roman"/>
          <w:sz w:val="24"/>
        </w:rPr>
        <w:t xml:space="preserve"> приложены: копия заявления Прокурору ХМАО-Югры; копия жалобы, адресованная Руководителю СУ СК РФ по ХМАО-Югры; копия жалобы Прокурору г</w:t>
      </w:r>
      <w:r w:rsidR="006A744D" w:rsidRPr="0037464E">
        <w:rPr>
          <w:rFonts w:ascii="Times New Roman" w:hAnsi="Times New Roman"/>
          <w:sz w:val="24"/>
        </w:rPr>
        <w:t>орода</w:t>
      </w:r>
      <w:r w:rsidRPr="0037464E">
        <w:rPr>
          <w:rFonts w:ascii="Times New Roman" w:hAnsi="Times New Roman"/>
          <w:sz w:val="24"/>
        </w:rPr>
        <w:t>; копия приходно- кассового ордера; переписка в специальной группе.</w:t>
      </w:r>
    </w:p>
    <w:p w14:paraId="7B49AC82" w14:textId="17043EBF"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Адвокат </w:t>
      </w:r>
      <w:r w:rsidR="008F7A08" w:rsidRPr="0037464E">
        <w:rPr>
          <w:rFonts w:ascii="Times New Roman" w:hAnsi="Times New Roman"/>
          <w:sz w:val="24"/>
        </w:rPr>
        <w:t>Г.</w:t>
      </w:r>
      <w:r w:rsidR="006A744D" w:rsidRPr="0037464E">
        <w:rPr>
          <w:rFonts w:ascii="Times New Roman" w:hAnsi="Times New Roman"/>
          <w:sz w:val="24"/>
        </w:rPr>
        <w:t xml:space="preserve"> </w:t>
      </w:r>
      <w:r w:rsidRPr="0037464E">
        <w:rPr>
          <w:rFonts w:ascii="Times New Roman" w:hAnsi="Times New Roman"/>
          <w:sz w:val="24"/>
        </w:rPr>
        <w:t xml:space="preserve">надлежащим образом извещен о времени и месте рассмотрения дисциплинарного производства, на заседание Совета Адвокатской палаты не явился. Заявлений (ходатайств) об ознакомлении с материалами дисциплинарного производства от адвоката не поступило.  </w:t>
      </w:r>
    </w:p>
    <w:p w14:paraId="546BEEBC" w14:textId="18E7F0EB"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Совет Адвокатской палаты Югры считает возможным рассмотреть дисциплинарное производство в отсутствие адвоката </w:t>
      </w:r>
      <w:r w:rsidR="008F7A08" w:rsidRPr="0037464E">
        <w:rPr>
          <w:rFonts w:ascii="Times New Roman" w:hAnsi="Times New Roman"/>
          <w:sz w:val="24"/>
        </w:rPr>
        <w:t>Г.</w:t>
      </w:r>
      <w:r w:rsidRPr="0037464E">
        <w:rPr>
          <w:rFonts w:ascii="Times New Roman" w:hAnsi="Times New Roman"/>
          <w:sz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4BB297B6" w14:textId="15121E72"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Квалификационная комиссия на заседании 10 июля 2024 года пришла к заключению о наличии в действиях (бездействии) адвоката </w:t>
      </w:r>
      <w:r w:rsidR="008F7A08" w:rsidRPr="0037464E">
        <w:rPr>
          <w:rFonts w:ascii="Times New Roman" w:hAnsi="Times New Roman"/>
          <w:sz w:val="24"/>
        </w:rPr>
        <w:t>Г.</w:t>
      </w:r>
      <w:r w:rsidRPr="0037464E">
        <w:rPr>
          <w:rFonts w:ascii="Times New Roman" w:hAnsi="Times New Roman"/>
          <w:sz w:val="24"/>
        </w:rPr>
        <w:t xml:space="preserve"> нарушения норм законодательства об адвокатской деятельности и адвокатуре и (или) настоящего Кодекса либо вследствие ненадлежащего исполнения адвокатом своих обязанностей перед доверителем или адвокатской палатой.</w:t>
      </w:r>
    </w:p>
    <w:p w14:paraId="1D72ECCC"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CF3131E"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При рассмотрении дисциплинарного производства установлено следующее.</w:t>
      </w:r>
    </w:p>
    <w:p w14:paraId="74314AE6"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22135411"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5A8CC30D"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В соответствии пунктами 1, 4 статьи 7 Федерального закона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пределах компетенции.</w:t>
      </w:r>
    </w:p>
    <w:p w14:paraId="6523B05F"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253226DF"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100A043E"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Участвуя в судопроизводстве, а также представляя интересы доверителя в органах государственной власти и органах местного самоуправления, адвокат должен соблюдать нормы соответствующего процессуального законодательства,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 (пункт 1 статьи 12 Кодекса).</w:t>
      </w:r>
    </w:p>
    <w:p w14:paraId="6B518015"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Согласно ст. 6 Федерального закона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в производстве по делам об административных </w:t>
      </w:r>
      <w:r w:rsidRPr="0037464E">
        <w:rPr>
          <w:rFonts w:ascii="Times New Roman" w:hAnsi="Times New Roman"/>
          <w:sz w:val="24"/>
        </w:rPr>
        <w:lastRenderedPageBreak/>
        <w:t>правонарушениях, регламентируется соответствующим процессуальным законодательством Российской Федерации (пункт 1); в случаях предусмотренных  федеральным законом, адвокат должен иметь ордер, на исполнение поручения, выдаваемый соответствующим адвокатским образованием. Форма ордера утверждается органом юстиции.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соглашение), для вступления в дело (пункт 2).</w:t>
      </w:r>
    </w:p>
    <w:p w14:paraId="30ABA35C"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Ст. 25 Федерального закона «Об адвокатской деятельности и адвокатуре в Российской Федерации» устанавливает, что адвокатская деятельность осуществляется на основе соглашения между адвокатом и доверителем (пукт1); 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Существенными условиями этого соглашения является, в том числе предмет поручения. </w:t>
      </w:r>
    </w:p>
    <w:p w14:paraId="43A6D278"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Таким образом, оказание адвокатом юридической помощи доверителю, включая защиту обвиняемого в уголовном судопроизводстве, осуществляется на основе соглашения между доверителем и адвокатом, которое выражает согласованную волю сторон, направленную на достижение одной и той же конкретной юридической цели, определяемой наряду с иными существенными условиями соглашения предметом поручения, раскрывающим содержание полномочий адвоката по принятому поручению.</w:t>
      </w:r>
    </w:p>
    <w:p w14:paraId="71E51B75"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Реализация поручения предполагает его исполнение в соответствии с условиями заключенного соглашения. Ордер как документ, удостоверяющий полномочия адвоката на исполнение поручения, в случаях, установленных законом, связан с соглашением об оказании юридической помощи и выдается адвокату для осуществления деятельности на той стадии судопроизводства, в том числе уголовного, которая указана в этом соглашении. При этом участие адвоката на одной конкретной стадии судопроизводства может являться предметом самостоятельного соглашения об оказании юридической помощи.</w:t>
      </w:r>
    </w:p>
    <w:p w14:paraId="7D5B5DD9" w14:textId="609E72A6"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В силу п. 6 ст. 25 </w:t>
      </w:r>
      <w:r w:rsidR="00EE632B" w:rsidRPr="0037464E">
        <w:rPr>
          <w:rFonts w:ascii="Times New Roman" w:hAnsi="Times New Roman"/>
          <w:sz w:val="24"/>
        </w:rPr>
        <w:t>указанного Федерального закона</w:t>
      </w:r>
      <w:r w:rsidRPr="0037464E">
        <w:rPr>
          <w:rFonts w:ascii="Times New Roman" w:hAnsi="Times New Roman"/>
          <w:sz w:val="24"/>
        </w:rPr>
        <w:t xml:space="preserve"> вознаграждение, выплачиваемое адвокату доверителем, подлежит обязательному внесению в кассу адвокатского образования, либо перечислению на расчетный счет адвокатского образования, в порядке и сроки, предусмотренные соглашением.</w:t>
      </w:r>
    </w:p>
    <w:p w14:paraId="352C41E6"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Как следует из разъяснения Министерства финансов Российской Федерации от 29.12.2006 № 03-01-15/12-384 Совета Федеральной палаты адвокатов по использованию адвокатскими образованиями квитанции для оформления расчетов по оплате услуг адвокатов, для надлежащего оформления приема наличных денежных средств в счет оплаты услуг адвокатов в кассу адвокатского образования необходимо заполнить приходно-кассовый ордер. </w:t>
      </w:r>
    </w:p>
    <w:p w14:paraId="7DE8D5F7"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Адвокаты участвуют в функционировании государственной системы бесплатной юридической помощи, оказывая гражданам бесплатную юридическую помощь в случаях, предусмотренных настоящим Федеральным законом, другими федеральными законами и законами субъектов РФ (№ 275-ФЗ от 02.07.2013).</w:t>
      </w:r>
    </w:p>
    <w:p w14:paraId="68655485"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К участию в деятельности государственной системы бесплатной юридической помощи привлекаются адвокаты в порядке, предусмотренном Федеральным законом «О бесплатной юридической помощи в Российской Федерации» (п. 3 ст. 3 Закона ХМАО-Югры от 16.12.2011 № 113-оз).</w:t>
      </w:r>
    </w:p>
    <w:p w14:paraId="126872D2" w14:textId="64A6F90E"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Согласно подп. 1, 2 п. 1 ст. 4 Закона № 113-оз, право на получение бесплатной юридической помощи имеют категории </w:t>
      </w:r>
      <w:r w:rsidR="00EE632B" w:rsidRPr="0037464E">
        <w:rPr>
          <w:rFonts w:ascii="Times New Roman" w:hAnsi="Times New Roman"/>
          <w:sz w:val="24"/>
        </w:rPr>
        <w:t xml:space="preserve">граждан, установленные ст. 20 Федерального закона </w:t>
      </w:r>
      <w:r w:rsidRPr="0037464E">
        <w:rPr>
          <w:rFonts w:ascii="Times New Roman" w:hAnsi="Times New Roman"/>
          <w:sz w:val="24"/>
        </w:rPr>
        <w:t>«О бесплатной юридической помощи в Российской Федерации», а также следующие категории граждан: неработающие инвалиды III группы, граждане пожилого возраста старше 65 лет.</w:t>
      </w:r>
    </w:p>
    <w:p w14:paraId="4C09A978"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lastRenderedPageBreak/>
        <w:t>В силу ст. 5 Закона № 113-оз к случаям оказания бесплатной юридической помощи отнесены вопросы защиты прав потребителей (в части предоставления коммунальных услуг).</w:t>
      </w:r>
    </w:p>
    <w:p w14:paraId="29B74FDD" w14:textId="7326C24B"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Адвокат </w:t>
      </w:r>
      <w:r w:rsidR="008F7A08" w:rsidRPr="0037464E">
        <w:rPr>
          <w:rFonts w:ascii="Times New Roman" w:hAnsi="Times New Roman"/>
          <w:sz w:val="24"/>
        </w:rPr>
        <w:t>Г.</w:t>
      </w:r>
      <w:r w:rsidRPr="0037464E">
        <w:rPr>
          <w:rFonts w:ascii="Times New Roman" w:hAnsi="Times New Roman"/>
          <w:sz w:val="24"/>
        </w:rPr>
        <w:t xml:space="preserve"> включен в список адвокатов ХМАО-Югры, оказывающих бесплатную юридическую помощь.</w:t>
      </w:r>
    </w:p>
    <w:p w14:paraId="3F38D593" w14:textId="77777777" w:rsidR="00EE632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Факт обращения Заявителем к адвокату </w:t>
      </w:r>
      <w:r w:rsidR="008F7A08" w:rsidRPr="0037464E">
        <w:rPr>
          <w:rFonts w:ascii="Times New Roman" w:hAnsi="Times New Roman"/>
          <w:sz w:val="24"/>
        </w:rPr>
        <w:t>Г.</w:t>
      </w:r>
      <w:r w:rsidRPr="0037464E">
        <w:rPr>
          <w:rFonts w:ascii="Times New Roman" w:hAnsi="Times New Roman"/>
          <w:sz w:val="24"/>
        </w:rPr>
        <w:t xml:space="preserve"> установлен и не оспаривается сторонами. Копией справки подтверждается, что </w:t>
      </w:r>
      <w:r w:rsidR="008F7A08" w:rsidRPr="0037464E">
        <w:rPr>
          <w:rFonts w:ascii="Times New Roman" w:hAnsi="Times New Roman"/>
          <w:sz w:val="24"/>
        </w:rPr>
        <w:t>П.</w:t>
      </w:r>
      <w:r w:rsidRPr="0037464E">
        <w:rPr>
          <w:rFonts w:ascii="Times New Roman" w:hAnsi="Times New Roman"/>
          <w:sz w:val="24"/>
        </w:rPr>
        <w:t xml:space="preserve"> является инвалидом третьей группы, возраст 76 лет. При этом обратилась к Адвокату по вопросу защиты прав потребителей (в части предоставления коммунальных платежей). Следовательно, юридическая помощь Заявителю должна была быть оказана бесплатно, как и указывает </w:t>
      </w:r>
      <w:r w:rsidR="008F7A08" w:rsidRPr="0037464E">
        <w:rPr>
          <w:rFonts w:ascii="Times New Roman" w:hAnsi="Times New Roman"/>
          <w:sz w:val="24"/>
        </w:rPr>
        <w:t>П</w:t>
      </w:r>
      <w:r w:rsidRPr="0037464E">
        <w:rPr>
          <w:rFonts w:ascii="Times New Roman" w:hAnsi="Times New Roman"/>
          <w:sz w:val="24"/>
        </w:rPr>
        <w:t xml:space="preserve">., чего не было сделано Адвокатом. Квитанция Адвокатом, как следует из его объяснения, была выдана при следующей встрече с Заявителем. Соглашение на оказание юридической помощи сторонами не представлено, что подтверждает довод Заявителя в части его не заключения. Довод Заявителя о том, что Адвокат ничего не выполнил, опровергается приложенными к объяснению </w:t>
      </w:r>
      <w:r w:rsidR="008F7A08" w:rsidRPr="0037464E">
        <w:rPr>
          <w:rFonts w:ascii="Times New Roman" w:hAnsi="Times New Roman"/>
          <w:sz w:val="24"/>
        </w:rPr>
        <w:t>Г.</w:t>
      </w:r>
      <w:r w:rsidRPr="0037464E">
        <w:rPr>
          <w:rFonts w:ascii="Times New Roman" w:hAnsi="Times New Roman"/>
          <w:sz w:val="24"/>
        </w:rPr>
        <w:t xml:space="preserve">: копией заявления в адрес прокурора ХМАО-Югры; копией жалобы, адресованной руководителю СУ СК РФ по ХМАО-Югры; копией жалобы Прокурору г. А также перепиской между Заявителем и Адвокатом </w:t>
      </w:r>
      <w:r w:rsidR="00EE632B" w:rsidRPr="0037464E">
        <w:rPr>
          <w:rFonts w:ascii="Times New Roman" w:hAnsi="Times New Roman"/>
          <w:sz w:val="24"/>
        </w:rPr>
        <w:t xml:space="preserve">о направлении обращений. </w:t>
      </w:r>
    </w:p>
    <w:p w14:paraId="787FA101" w14:textId="02664671"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Вопрос возврата денежных средств и возложение на адвоката обязанности по возврату денежных средств не входит в компетенцию органов Адвокатской палаты и должен решаться доверителем непосредственно с адвокатом или в судебном порядке.</w:t>
      </w:r>
    </w:p>
    <w:p w14:paraId="5350ADC1" w14:textId="77777777"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5926B1D5" w14:textId="77777777" w:rsidR="00035FEB" w:rsidRPr="0037464E" w:rsidRDefault="00035FEB" w:rsidP="00035FEB">
      <w:pPr>
        <w:ind w:firstLine="680"/>
        <w:jc w:val="both"/>
        <w:rPr>
          <w:rFonts w:ascii="Times New Roman" w:hAnsi="Times New Roman"/>
          <w:b/>
          <w:bCs/>
          <w:sz w:val="24"/>
        </w:rPr>
      </w:pPr>
    </w:p>
    <w:p w14:paraId="3C8127B9" w14:textId="77777777" w:rsidR="00035FEB" w:rsidRPr="0037464E" w:rsidRDefault="00035FEB" w:rsidP="006A744D">
      <w:pPr>
        <w:ind w:firstLine="680"/>
        <w:jc w:val="center"/>
        <w:rPr>
          <w:rFonts w:ascii="Times New Roman" w:hAnsi="Times New Roman"/>
          <w:b/>
          <w:bCs/>
          <w:sz w:val="24"/>
        </w:rPr>
      </w:pPr>
      <w:r w:rsidRPr="0037464E">
        <w:rPr>
          <w:rFonts w:ascii="Times New Roman" w:hAnsi="Times New Roman"/>
          <w:b/>
          <w:bCs/>
          <w:sz w:val="24"/>
        </w:rPr>
        <w:t>РЕШИЛ:</w:t>
      </w:r>
    </w:p>
    <w:p w14:paraId="4EA883F8" w14:textId="210DA863" w:rsidR="00035FEB" w:rsidRPr="0037464E" w:rsidRDefault="00035FEB" w:rsidP="00035FEB">
      <w:pPr>
        <w:ind w:firstLine="680"/>
        <w:jc w:val="both"/>
        <w:rPr>
          <w:rFonts w:ascii="Times New Roman" w:hAnsi="Times New Roman"/>
          <w:sz w:val="24"/>
        </w:rPr>
      </w:pPr>
      <w:r w:rsidRPr="0037464E">
        <w:rPr>
          <w:rFonts w:ascii="Times New Roman" w:hAnsi="Times New Roman"/>
          <w:sz w:val="24"/>
        </w:rPr>
        <w:t xml:space="preserve">Объявить замечание адвокату </w:t>
      </w:r>
      <w:r w:rsidR="008F7A08" w:rsidRPr="0037464E">
        <w:rPr>
          <w:rFonts w:ascii="Times New Roman" w:hAnsi="Times New Roman"/>
          <w:sz w:val="24"/>
        </w:rPr>
        <w:t>Г.</w:t>
      </w:r>
      <w:r w:rsidRPr="0037464E">
        <w:rPr>
          <w:rFonts w:ascii="Times New Roman" w:hAnsi="Times New Roman"/>
          <w:sz w:val="24"/>
        </w:rPr>
        <w:t xml:space="preserve"> за нарушение норм законодательства об адвокатской деятельности и адвокатуре и Кодекса, выразившееся в неисполнении пунктами 1, 4 статьи 7 Федерального закона «Об адвокатской деятельности и адвокатуре в Российской Федерации», ст. 18 Федеральным законом «О бесплатной юридической помощи в Российской Федерации», разъяснения Министерства финансов Российской Федерации от 29.12.2006 № 03-01-15/12-384</w:t>
      </w:r>
    </w:p>
    <w:p w14:paraId="6781AA3F" w14:textId="77777777" w:rsidR="008C386B" w:rsidRPr="0037464E" w:rsidRDefault="008C386B" w:rsidP="00035FEB">
      <w:pPr>
        <w:ind w:firstLine="680"/>
        <w:jc w:val="both"/>
        <w:rPr>
          <w:rFonts w:ascii="Times New Roman" w:hAnsi="Times New Roman"/>
          <w:sz w:val="24"/>
        </w:rPr>
      </w:pPr>
    </w:p>
    <w:p w14:paraId="58BC0BD4" w14:textId="411EB9BA" w:rsidR="0037464E" w:rsidRPr="0037464E" w:rsidRDefault="0037464E" w:rsidP="0037464E">
      <w:pPr>
        <w:ind w:firstLine="709"/>
        <w:jc w:val="both"/>
        <w:rPr>
          <w:rFonts w:ascii="Times New Roman" w:hAnsi="Times New Roman"/>
          <w:b/>
          <w:bCs/>
          <w:sz w:val="24"/>
          <w:shd w:val="clear" w:color="auto" w:fill="FFFFFF"/>
        </w:rPr>
      </w:pPr>
      <w:r w:rsidRPr="0037464E">
        <w:rPr>
          <w:rFonts w:ascii="Times New Roman" w:hAnsi="Times New Roman"/>
          <w:b/>
          <w:sz w:val="24"/>
        </w:rPr>
        <w:t xml:space="preserve">9. </w:t>
      </w:r>
      <w:r w:rsidR="008C386B" w:rsidRPr="0037464E">
        <w:rPr>
          <w:rFonts w:ascii="Times New Roman" w:hAnsi="Times New Roman"/>
          <w:b/>
          <w:sz w:val="24"/>
        </w:rPr>
        <w:t xml:space="preserve">Неисполнение обязанности по повышению </w:t>
      </w:r>
      <w:r w:rsidRPr="0037464E">
        <w:rPr>
          <w:rFonts w:ascii="Times New Roman" w:hAnsi="Times New Roman"/>
          <w:b/>
          <w:sz w:val="24"/>
        </w:rPr>
        <w:t xml:space="preserve">своего профессионального уровня </w:t>
      </w:r>
      <w:r w:rsidRPr="0037464E">
        <w:rPr>
          <w:rFonts w:ascii="Times New Roman" w:hAnsi="Times New Roman"/>
          <w:b/>
          <w:bCs/>
          <w:sz w:val="24"/>
        </w:rPr>
        <w:t xml:space="preserve">влечет </w:t>
      </w:r>
      <w:r w:rsidRPr="0037464E">
        <w:rPr>
          <w:rFonts w:ascii="Times New Roman" w:hAnsi="Times New Roman"/>
          <w:b/>
          <w:bCs/>
          <w:sz w:val="24"/>
          <w:shd w:val="clear" w:color="auto" w:fill="FFFFFF"/>
        </w:rPr>
        <w:t>наступление мер дисциплинарной ответственности</w:t>
      </w:r>
    </w:p>
    <w:p w14:paraId="4F8158F2" w14:textId="6FE3A14B" w:rsidR="008C386B" w:rsidRPr="0037464E" w:rsidRDefault="008C386B" w:rsidP="00035FEB">
      <w:pPr>
        <w:ind w:firstLine="680"/>
        <w:jc w:val="both"/>
        <w:rPr>
          <w:rFonts w:ascii="Times New Roman" w:hAnsi="Times New Roman"/>
          <w:b/>
          <w:sz w:val="24"/>
        </w:rPr>
      </w:pPr>
    </w:p>
    <w:p w14:paraId="72739D75" w14:textId="0FC9B47B" w:rsidR="008C386B" w:rsidRPr="0037464E" w:rsidRDefault="008C386B" w:rsidP="008C386B">
      <w:pPr>
        <w:ind w:firstLine="680"/>
        <w:jc w:val="both"/>
        <w:rPr>
          <w:rFonts w:ascii="Times New Roman" w:hAnsi="Times New Roman"/>
          <w:b/>
          <w:sz w:val="24"/>
        </w:rPr>
      </w:pPr>
      <w:r w:rsidRPr="0037464E">
        <w:rPr>
          <w:rFonts w:ascii="Times New Roman" w:hAnsi="Times New Roman"/>
          <w:b/>
          <w:sz w:val="24"/>
        </w:rPr>
        <w:t xml:space="preserve">Дисциплинарное производство по представлению вице-президента в отношении адвоката </w:t>
      </w:r>
      <w:r w:rsidR="006A744D" w:rsidRPr="0037464E">
        <w:rPr>
          <w:rFonts w:ascii="Times New Roman" w:hAnsi="Times New Roman"/>
          <w:b/>
          <w:sz w:val="24"/>
        </w:rPr>
        <w:t>Ч.</w:t>
      </w:r>
    </w:p>
    <w:p w14:paraId="54EB636F" w14:textId="55638F8F"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В Адвокатскую палату Ханты-Мансийского автономного округа – Югры поступило представление (далее также – Обращение) вице-президента Адвокатской палаты Ханты-Мансийского автономного округа – Югры (далее также – Заявитель) в отношении адвоката </w:t>
      </w:r>
      <w:r w:rsidR="006A744D" w:rsidRPr="0037464E">
        <w:rPr>
          <w:rFonts w:ascii="Times New Roman" w:hAnsi="Times New Roman"/>
          <w:sz w:val="24"/>
        </w:rPr>
        <w:t>Ч.</w:t>
      </w:r>
      <w:r w:rsidRPr="0037464E">
        <w:rPr>
          <w:rFonts w:ascii="Times New Roman" w:hAnsi="Times New Roman"/>
          <w:sz w:val="24"/>
        </w:rPr>
        <w:t xml:space="preserve"> (далее также – Адвокат). </w:t>
      </w:r>
    </w:p>
    <w:p w14:paraId="655271E3" w14:textId="184D11CC"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Из Обращения следует, что в Адвокатскую палату Ханты-Мансийского автономного округа-Югры поступила докладная записка от специалиста по кадрам в отношении адвоката </w:t>
      </w:r>
      <w:r w:rsidR="006A744D" w:rsidRPr="0037464E">
        <w:rPr>
          <w:rFonts w:ascii="Times New Roman" w:hAnsi="Times New Roman"/>
          <w:sz w:val="24"/>
        </w:rPr>
        <w:t>Ч.</w:t>
      </w:r>
      <w:r w:rsidRPr="0037464E">
        <w:rPr>
          <w:rFonts w:ascii="Times New Roman" w:hAnsi="Times New Roman"/>
          <w:sz w:val="24"/>
        </w:rPr>
        <w:t xml:space="preserve"> Из записки следует, что 01.03.2024 адвокату </w:t>
      </w:r>
      <w:r w:rsidR="006A744D" w:rsidRPr="0037464E">
        <w:rPr>
          <w:rFonts w:ascii="Times New Roman" w:hAnsi="Times New Roman"/>
          <w:sz w:val="24"/>
        </w:rPr>
        <w:t>Ч.</w:t>
      </w:r>
      <w:r w:rsidRPr="0037464E">
        <w:rPr>
          <w:rFonts w:ascii="Times New Roman" w:hAnsi="Times New Roman"/>
          <w:sz w:val="24"/>
        </w:rPr>
        <w:t xml:space="preserve"> президентом Адвокатской палаты ХМАО-Югры было вынесено предостережение о недопустимости нарушения требований законодательства, касающихся исполнения адвокатом обязанностей по совершенствованию своих знаний и повышению профессионального уровня в порядке, установленном Федеральной палатой адвокатов и адвокатскими палатами субъектов Российской Федерации (подпункт 3 пункта 1 ст. 7 Федерального закона «Об адвокатской деятельности и адвокатуре в Российской Федерации», п. 3 ст. 8 Кодекса профессиональной </w:t>
      </w:r>
      <w:r w:rsidRPr="0037464E">
        <w:rPr>
          <w:rFonts w:ascii="Times New Roman" w:hAnsi="Times New Roman"/>
          <w:sz w:val="24"/>
        </w:rPr>
        <w:lastRenderedPageBreak/>
        <w:t xml:space="preserve">этики адвоката). Несмотря на предостережение и предоставленное время для принятия мер к исправлению допущенного нарушения, адвокат </w:t>
      </w:r>
      <w:r w:rsidR="006A744D" w:rsidRPr="0037464E">
        <w:rPr>
          <w:rFonts w:ascii="Times New Roman" w:hAnsi="Times New Roman"/>
          <w:sz w:val="24"/>
        </w:rPr>
        <w:t>Ч.</w:t>
      </w:r>
      <w:r w:rsidRPr="0037464E">
        <w:rPr>
          <w:rFonts w:ascii="Times New Roman" w:hAnsi="Times New Roman"/>
          <w:sz w:val="24"/>
        </w:rPr>
        <w:t xml:space="preserve"> С.А. до настоящего времени не предоставил в палату никакой информации, в том числе документов, подтверждающих факт повышения им квалификации (п. 2.8 Положения «Об организации профессионального обучения и повышения профессионального уровня адвокатов и стажеров адвокатов Адвокатской палаты ХМАО-Югры, утвержденного решением Совета Адвокатской палаты 19.07.2019»). Просит возбудить дисциплинарное производство. ​​​​​​​</w:t>
      </w:r>
    </w:p>
    <w:p w14:paraId="26E80621" w14:textId="5FB07FFF"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К Обращению приложены: докладная записка от 15.05.2024; предостережение от 01.03.2024</w:t>
      </w:r>
      <w:r w:rsidR="006A744D" w:rsidRPr="0037464E">
        <w:rPr>
          <w:rFonts w:ascii="Times New Roman" w:hAnsi="Times New Roman"/>
          <w:sz w:val="24"/>
        </w:rPr>
        <w:t>.</w:t>
      </w:r>
    </w:p>
    <w:p w14:paraId="2E3FF2B6" w14:textId="0098748C"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20 мая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6A744D" w:rsidRPr="0037464E">
        <w:rPr>
          <w:rFonts w:ascii="Times New Roman" w:hAnsi="Times New Roman"/>
          <w:sz w:val="24"/>
        </w:rPr>
        <w:t>Ч.</w:t>
      </w:r>
      <w:r w:rsidRPr="0037464E">
        <w:rPr>
          <w:rFonts w:ascii="Times New Roman" w:hAnsi="Times New Roman"/>
          <w:sz w:val="24"/>
        </w:rPr>
        <w:t xml:space="preserve"> (распоряжение № </w:t>
      </w:r>
      <w:r w:rsidR="006A744D" w:rsidRPr="0037464E">
        <w:rPr>
          <w:rFonts w:ascii="Times New Roman" w:hAnsi="Times New Roman"/>
          <w:sz w:val="24"/>
        </w:rPr>
        <w:t>***</w:t>
      </w:r>
      <w:r w:rsidRPr="0037464E">
        <w:rPr>
          <w:rFonts w:ascii="Times New Roman" w:hAnsi="Times New Roman"/>
          <w:sz w:val="24"/>
        </w:rPr>
        <w:t>), материалы которого были направлены на рассмотрение Квалификационной комиссии Адвокатской палаты.</w:t>
      </w:r>
    </w:p>
    <w:p w14:paraId="664EF7F9"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Адвокат письменных пояснений не предоставил. Заявлений (ходатайств) об ознакомлении с материалами дисциплинарного производства от Адвоката не поступило.</w:t>
      </w:r>
    </w:p>
    <w:p w14:paraId="7E8BECB6" w14:textId="73BBC6F1"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Адвокат </w:t>
      </w:r>
      <w:r w:rsidR="006A744D" w:rsidRPr="0037464E">
        <w:rPr>
          <w:rFonts w:ascii="Times New Roman" w:hAnsi="Times New Roman"/>
          <w:sz w:val="24"/>
        </w:rPr>
        <w:t>Ч.</w:t>
      </w:r>
      <w:r w:rsidRPr="0037464E">
        <w:rPr>
          <w:rFonts w:ascii="Times New Roman" w:hAnsi="Times New Roman"/>
          <w:sz w:val="24"/>
        </w:rPr>
        <w:t xml:space="preserve"> надлежащим образом извещен о времени и месте рассмотрения дисциплинарного производства, на заседание Совета Адвокатской палаты не явился. </w:t>
      </w:r>
    </w:p>
    <w:p w14:paraId="5904F97A" w14:textId="00F15C8F"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Совет Адвокатской палаты Югры считает возможным рассмотреть дисциплинарное производство в отсутствие адвоката </w:t>
      </w:r>
      <w:r w:rsidR="006A744D" w:rsidRPr="0037464E">
        <w:rPr>
          <w:rFonts w:ascii="Times New Roman" w:hAnsi="Times New Roman"/>
          <w:sz w:val="24"/>
        </w:rPr>
        <w:t>Ч</w:t>
      </w:r>
      <w:r w:rsidRPr="0037464E">
        <w:rPr>
          <w:rFonts w:ascii="Times New Roman" w:hAnsi="Times New Roman"/>
          <w:sz w:val="24"/>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2EE3A4CC" w14:textId="4678948B"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Квалификационная комиссия на заседании 10 июля 2024 года пришла к заключению о наличии в действиях (бездействии) адвоката </w:t>
      </w:r>
      <w:r w:rsidR="006A744D" w:rsidRPr="0037464E">
        <w:rPr>
          <w:rFonts w:ascii="Times New Roman" w:hAnsi="Times New Roman"/>
          <w:sz w:val="24"/>
        </w:rPr>
        <w:t>Ч.</w:t>
      </w:r>
      <w:r w:rsidRPr="0037464E">
        <w:rPr>
          <w:rFonts w:ascii="Times New Roman" w:hAnsi="Times New Roman"/>
          <w:sz w:val="24"/>
        </w:rPr>
        <w:t xml:space="preserve"> нарушения норм законодательства об адвокатской деятельности и адвокатуре и Кодекса, выраженное в несоблюдении требований подпункта 3 пункта 1 статьи 7 Федерального закона «Об адвокатской деятельности и адвокатуре в Российской Федерации» п. 3 ст. 8 Кодекса профессиональной этики адвоката и неисполнении решения Совета Адвокатской палаты ХМАО от 19.07.2019.</w:t>
      </w:r>
    </w:p>
    <w:p w14:paraId="6E35FA07"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27C5C92B"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При рассмотрении дисциплинарного производства установлено следующее.</w:t>
      </w:r>
    </w:p>
    <w:p w14:paraId="69C33C61"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01F03334"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Изучив материалы дисциплинарного производства, Совет Адвокатской палаты, как и Квалификационная комиссия, приходит к выводу о наличии в действиях (бездействии) адвоката нарушения норм законодательства об адвокатской деятельности и адвокатуре и Кодекса.</w:t>
      </w:r>
    </w:p>
    <w:p w14:paraId="76E8FCD2"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Адвокат обязан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 (подпункт 3 пункта 1 статьи 7 Федерального закона). </w:t>
      </w:r>
    </w:p>
    <w:p w14:paraId="63380790"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Согласно п. 3 ст. 8 Кодекса профессиональной этики адвоката, при осуществлении профессиональной деятельности адвокат обязан: постоянно совершенствовать свои знания самостоятельно и повышать свой профессиональный уровень в порядке, установленном органами адвокатского самоуправления. </w:t>
      </w:r>
    </w:p>
    <w:p w14:paraId="77871938"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В соответствии с п. 2.9 Положения об организации профессионального обучения и повышения профессионального уровня адвокатов и стажеров адвокатов Адвокатской палаты ХМАО, утвержденного решением Совета Адвокатской палаты от 19.07.2019, адвокат, не выполняющий обязанности по повышению своего профессионального уровня в </w:t>
      </w:r>
      <w:r w:rsidRPr="0037464E">
        <w:rPr>
          <w:rFonts w:ascii="Times New Roman" w:hAnsi="Times New Roman"/>
          <w:sz w:val="24"/>
        </w:rPr>
        <w:lastRenderedPageBreak/>
        <w:t xml:space="preserve">порядке, предусмотренном Стандартами и Положением, может быть привлечен к дисциплинарной ответственности. </w:t>
      </w:r>
    </w:p>
    <w:p w14:paraId="14DF677E" w14:textId="1AE773FD"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Представленная информация о нарушении адвокатом </w:t>
      </w:r>
      <w:r w:rsidR="006A744D" w:rsidRPr="0037464E">
        <w:rPr>
          <w:rFonts w:ascii="Times New Roman" w:hAnsi="Times New Roman"/>
          <w:sz w:val="24"/>
        </w:rPr>
        <w:t>Ч.</w:t>
      </w:r>
      <w:r w:rsidRPr="0037464E">
        <w:rPr>
          <w:rFonts w:ascii="Times New Roman" w:hAnsi="Times New Roman"/>
          <w:sz w:val="24"/>
        </w:rPr>
        <w:t xml:space="preserve"> обязанности по повышению своего профессионального уровня не вызывает сомнения и подтверждается материалами дисциплинарного производства, в том числе предостережением от 01.03.2024, докладной запиской от 15.05.2024.</w:t>
      </w:r>
    </w:p>
    <w:p w14:paraId="599200D9" w14:textId="77777777"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513767E3" w14:textId="77777777" w:rsidR="008C386B" w:rsidRPr="0037464E" w:rsidRDefault="008C386B" w:rsidP="008C386B">
      <w:pPr>
        <w:ind w:firstLine="680"/>
        <w:jc w:val="both"/>
        <w:rPr>
          <w:rFonts w:ascii="Times New Roman" w:hAnsi="Times New Roman"/>
          <w:b/>
          <w:bCs/>
          <w:sz w:val="24"/>
        </w:rPr>
      </w:pPr>
    </w:p>
    <w:p w14:paraId="55994E40" w14:textId="77777777" w:rsidR="008C386B" w:rsidRPr="0037464E" w:rsidRDefault="008C386B" w:rsidP="006A744D">
      <w:pPr>
        <w:ind w:firstLine="680"/>
        <w:jc w:val="center"/>
        <w:rPr>
          <w:rFonts w:ascii="Times New Roman" w:hAnsi="Times New Roman"/>
          <w:b/>
          <w:bCs/>
          <w:sz w:val="24"/>
        </w:rPr>
      </w:pPr>
      <w:r w:rsidRPr="0037464E">
        <w:rPr>
          <w:rFonts w:ascii="Times New Roman" w:hAnsi="Times New Roman"/>
          <w:b/>
          <w:bCs/>
          <w:sz w:val="24"/>
        </w:rPr>
        <w:t>РЕШИЛ:</w:t>
      </w:r>
    </w:p>
    <w:p w14:paraId="5BA6FDE6" w14:textId="3C596789"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Объявить предупреждение адвокату </w:t>
      </w:r>
      <w:r w:rsidR="006A744D" w:rsidRPr="0037464E">
        <w:rPr>
          <w:rFonts w:ascii="Times New Roman" w:hAnsi="Times New Roman"/>
          <w:sz w:val="24"/>
        </w:rPr>
        <w:t>Ч.</w:t>
      </w:r>
      <w:r w:rsidRPr="0037464E">
        <w:rPr>
          <w:rFonts w:ascii="Times New Roman" w:hAnsi="Times New Roman"/>
          <w:sz w:val="24"/>
        </w:rPr>
        <w:t xml:space="preserve"> за нарушения норм законодательства об адвокатской деятельности и адвокатуре и Кодекса, выраженное в несоблюдении требований подпункта 3 пункта 1 статьи 7 Федерального закона «Об адвокатской деятельности и адвокатуре в Российской Федерации», п. 3 ст. 8 Кодекса профессиональной этики адвоката и неисполнении решения Совета Адвокатской палаты ХМАО от 19.07.2019.</w:t>
      </w:r>
    </w:p>
    <w:p w14:paraId="387FEE46" w14:textId="77777777" w:rsidR="008C386B" w:rsidRPr="0037464E" w:rsidRDefault="008C386B" w:rsidP="00035FEB">
      <w:pPr>
        <w:ind w:firstLine="680"/>
        <w:jc w:val="both"/>
        <w:rPr>
          <w:rFonts w:ascii="Times New Roman" w:hAnsi="Times New Roman"/>
          <w:sz w:val="24"/>
        </w:rPr>
      </w:pPr>
    </w:p>
    <w:p w14:paraId="20EC1586" w14:textId="77777777" w:rsidR="0037464E" w:rsidRPr="0037464E" w:rsidRDefault="0037464E" w:rsidP="0037464E">
      <w:pPr>
        <w:ind w:firstLine="709"/>
        <w:jc w:val="both"/>
        <w:rPr>
          <w:rFonts w:ascii="Times New Roman" w:hAnsi="Times New Roman"/>
          <w:b/>
          <w:bCs/>
          <w:sz w:val="24"/>
          <w:shd w:val="clear" w:color="auto" w:fill="FFFFFF"/>
        </w:rPr>
      </w:pPr>
      <w:r w:rsidRPr="0037464E">
        <w:rPr>
          <w:rFonts w:ascii="Times New Roman" w:hAnsi="Times New Roman"/>
          <w:b/>
          <w:sz w:val="24"/>
        </w:rPr>
        <w:t xml:space="preserve">10. </w:t>
      </w:r>
      <w:r w:rsidR="008C386B" w:rsidRPr="0037464E">
        <w:rPr>
          <w:rFonts w:ascii="Times New Roman" w:hAnsi="Times New Roman"/>
          <w:b/>
          <w:sz w:val="24"/>
        </w:rPr>
        <w:t>Осуществлени</w:t>
      </w:r>
      <w:r w:rsidRPr="0037464E">
        <w:rPr>
          <w:rFonts w:ascii="Times New Roman" w:hAnsi="Times New Roman"/>
          <w:b/>
          <w:sz w:val="24"/>
        </w:rPr>
        <w:t xml:space="preserve">е защиты при конфликте интересов </w:t>
      </w:r>
      <w:r w:rsidRPr="0037464E">
        <w:rPr>
          <w:rFonts w:ascii="Times New Roman" w:hAnsi="Times New Roman"/>
          <w:b/>
          <w:bCs/>
          <w:sz w:val="24"/>
        </w:rPr>
        <w:t xml:space="preserve">влечет </w:t>
      </w:r>
      <w:r w:rsidRPr="0037464E">
        <w:rPr>
          <w:rFonts w:ascii="Times New Roman" w:hAnsi="Times New Roman"/>
          <w:b/>
          <w:bCs/>
          <w:sz w:val="24"/>
          <w:shd w:val="clear" w:color="auto" w:fill="FFFFFF"/>
        </w:rPr>
        <w:t>наступление мер дисциплинарной ответственности</w:t>
      </w:r>
    </w:p>
    <w:p w14:paraId="13046B2B" w14:textId="77777777" w:rsidR="0037464E" w:rsidRPr="0037464E" w:rsidRDefault="0037464E" w:rsidP="008C386B">
      <w:pPr>
        <w:ind w:firstLine="680"/>
        <w:jc w:val="both"/>
        <w:rPr>
          <w:rFonts w:ascii="Times New Roman" w:hAnsi="Times New Roman"/>
          <w:b/>
          <w:sz w:val="24"/>
          <w:lang w:val="x-none"/>
        </w:rPr>
      </w:pPr>
    </w:p>
    <w:p w14:paraId="13EBBC7F" w14:textId="6EE2CBEC" w:rsidR="008C386B" w:rsidRPr="0037464E" w:rsidRDefault="008C386B" w:rsidP="008C386B">
      <w:pPr>
        <w:ind w:firstLine="680"/>
        <w:jc w:val="both"/>
        <w:rPr>
          <w:rFonts w:ascii="Times New Roman" w:hAnsi="Times New Roman"/>
          <w:b/>
          <w:bCs/>
          <w:i/>
          <w:iCs/>
          <w:sz w:val="24"/>
          <w:lang w:val="x-none"/>
        </w:rPr>
      </w:pPr>
      <w:r w:rsidRPr="0037464E">
        <w:rPr>
          <w:rFonts w:ascii="Times New Roman" w:hAnsi="Times New Roman"/>
          <w:b/>
          <w:sz w:val="24"/>
          <w:lang w:val="x-none"/>
        </w:rPr>
        <w:t>Дисциплинарное производство по представлению органа юстиции С</w:t>
      </w:r>
      <w:r w:rsidR="006A744D" w:rsidRPr="0037464E">
        <w:rPr>
          <w:rFonts w:ascii="Times New Roman" w:hAnsi="Times New Roman"/>
          <w:b/>
          <w:sz w:val="24"/>
          <w:lang w:val="x-none"/>
        </w:rPr>
        <w:t>.</w:t>
      </w:r>
      <w:r w:rsidRPr="0037464E">
        <w:rPr>
          <w:rFonts w:ascii="Times New Roman" w:hAnsi="Times New Roman"/>
          <w:b/>
          <w:sz w:val="24"/>
          <w:lang w:val="x-none"/>
        </w:rPr>
        <w:t xml:space="preserve"> в отношении адвоката </w:t>
      </w:r>
      <w:r w:rsidR="006A744D" w:rsidRPr="0037464E">
        <w:rPr>
          <w:rFonts w:ascii="Times New Roman" w:hAnsi="Times New Roman"/>
          <w:b/>
          <w:bCs/>
          <w:iCs/>
          <w:sz w:val="24"/>
          <w:lang w:val="x-none"/>
        </w:rPr>
        <w:t>С.</w:t>
      </w:r>
      <w:r w:rsidRPr="0037464E">
        <w:rPr>
          <w:rFonts w:ascii="Times New Roman" w:hAnsi="Times New Roman"/>
          <w:b/>
          <w:bCs/>
          <w:i/>
          <w:iCs/>
          <w:sz w:val="24"/>
          <w:lang w:val="x-none"/>
        </w:rPr>
        <w:t xml:space="preserve"> </w:t>
      </w:r>
    </w:p>
    <w:p w14:paraId="1D13866D" w14:textId="38953B0C"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В Адвокатскую палату Ханты-Мансийского автономного округа – Югры поступило представление начальника Управления Министерства юстиции РФ по ХМАО-Югре С. (далее также -</w:t>
      </w:r>
      <w:r w:rsidR="006A744D" w:rsidRPr="0037464E">
        <w:rPr>
          <w:rFonts w:ascii="Times New Roman" w:hAnsi="Times New Roman"/>
          <w:bCs/>
          <w:sz w:val="24"/>
        </w:rPr>
        <w:t xml:space="preserve"> </w:t>
      </w:r>
      <w:r w:rsidRPr="0037464E">
        <w:rPr>
          <w:rFonts w:ascii="Times New Roman" w:hAnsi="Times New Roman"/>
          <w:bCs/>
          <w:sz w:val="24"/>
        </w:rPr>
        <w:t xml:space="preserve">Обращение) в отношении адвоката </w:t>
      </w:r>
      <w:r w:rsidR="006A744D" w:rsidRPr="0037464E">
        <w:rPr>
          <w:rFonts w:ascii="Times New Roman" w:hAnsi="Times New Roman"/>
          <w:bCs/>
          <w:sz w:val="24"/>
        </w:rPr>
        <w:t>С.</w:t>
      </w:r>
      <w:r w:rsidRPr="0037464E">
        <w:rPr>
          <w:rFonts w:ascii="Times New Roman" w:hAnsi="Times New Roman"/>
          <w:bCs/>
          <w:sz w:val="24"/>
        </w:rPr>
        <w:t xml:space="preserve"> (далее также –Адвокат).</w:t>
      </w:r>
    </w:p>
    <w:p w14:paraId="1118C071" w14:textId="4DE50028"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Из Обращения следует, что в Управление Министерства юстиции Российской Федерации по ХМАО-Югре из следственного управления </w:t>
      </w:r>
      <w:proofErr w:type="gramStart"/>
      <w:r w:rsidRPr="0037464E">
        <w:rPr>
          <w:rFonts w:ascii="Times New Roman" w:hAnsi="Times New Roman"/>
          <w:bCs/>
          <w:sz w:val="24"/>
        </w:rPr>
        <w:t>Следственного  комитета</w:t>
      </w:r>
      <w:proofErr w:type="gramEnd"/>
      <w:r w:rsidRPr="0037464E">
        <w:rPr>
          <w:rFonts w:ascii="Times New Roman" w:hAnsi="Times New Roman"/>
          <w:bCs/>
          <w:sz w:val="24"/>
        </w:rPr>
        <w:t xml:space="preserve"> Российской Федерации по ХМАО – Югре поступило сообщение в отношении адвоката </w:t>
      </w:r>
      <w:r w:rsidR="006A744D" w:rsidRPr="0037464E">
        <w:rPr>
          <w:rFonts w:ascii="Times New Roman" w:hAnsi="Times New Roman"/>
          <w:bCs/>
          <w:sz w:val="24"/>
        </w:rPr>
        <w:t>С</w:t>
      </w:r>
      <w:r w:rsidRPr="0037464E">
        <w:rPr>
          <w:rFonts w:ascii="Times New Roman" w:hAnsi="Times New Roman"/>
          <w:bCs/>
          <w:sz w:val="24"/>
        </w:rPr>
        <w:t xml:space="preserve">. Из сообщения следует, что в СУ СК РФ по ХМАО-Югре находиться уголовное дело № </w:t>
      </w:r>
      <w:r w:rsidR="006A744D" w:rsidRPr="0037464E">
        <w:rPr>
          <w:rFonts w:ascii="Times New Roman" w:hAnsi="Times New Roman"/>
          <w:bCs/>
          <w:sz w:val="24"/>
        </w:rPr>
        <w:t>***</w:t>
      </w:r>
      <w:r w:rsidRPr="0037464E">
        <w:rPr>
          <w:rFonts w:ascii="Times New Roman" w:hAnsi="Times New Roman"/>
          <w:bCs/>
          <w:sz w:val="24"/>
        </w:rPr>
        <w:t xml:space="preserve"> по обвинению Ш. С 05.06.2024 защиту обвиняемого Ш. осуществляет адвокат </w:t>
      </w:r>
      <w:r w:rsidR="006A744D" w:rsidRPr="0037464E">
        <w:rPr>
          <w:rFonts w:ascii="Times New Roman" w:hAnsi="Times New Roman"/>
          <w:bCs/>
          <w:sz w:val="24"/>
        </w:rPr>
        <w:t>С</w:t>
      </w:r>
      <w:r w:rsidRPr="0037464E">
        <w:rPr>
          <w:rFonts w:ascii="Times New Roman" w:hAnsi="Times New Roman"/>
          <w:bCs/>
          <w:sz w:val="24"/>
        </w:rPr>
        <w:t>. 25.09.2024 к указанному уголовному делу приобщено обращение обвиняемого по уголовному делу №</w:t>
      </w:r>
      <w:r w:rsidR="006A744D" w:rsidRPr="0037464E">
        <w:rPr>
          <w:rFonts w:ascii="Times New Roman" w:hAnsi="Times New Roman"/>
          <w:bCs/>
          <w:sz w:val="24"/>
        </w:rPr>
        <w:t>***</w:t>
      </w:r>
      <w:r w:rsidRPr="0037464E">
        <w:rPr>
          <w:rFonts w:ascii="Times New Roman" w:hAnsi="Times New Roman"/>
          <w:bCs/>
          <w:sz w:val="24"/>
        </w:rPr>
        <w:t xml:space="preserve"> Э., который сообщает о неправомерных действиях в отношении него совершенных следователем Ш. в ходе расследования вышеуказанного уголовного дела. При этом обвиняемый Э., указывал на неправомерные действия следователя Ш. в рамках уголовного дела №</w:t>
      </w:r>
      <w:r w:rsidR="006A744D" w:rsidRPr="0037464E">
        <w:rPr>
          <w:rFonts w:ascii="Times New Roman" w:hAnsi="Times New Roman"/>
          <w:bCs/>
          <w:sz w:val="24"/>
        </w:rPr>
        <w:t>***</w:t>
      </w:r>
      <w:r w:rsidRPr="0037464E">
        <w:rPr>
          <w:rFonts w:ascii="Times New Roman" w:hAnsi="Times New Roman"/>
          <w:bCs/>
          <w:sz w:val="24"/>
        </w:rPr>
        <w:t xml:space="preserve">, в ходе которого его защитником также являлся адвокат </w:t>
      </w:r>
      <w:r w:rsidR="006A744D" w:rsidRPr="0037464E">
        <w:rPr>
          <w:rFonts w:ascii="Times New Roman" w:hAnsi="Times New Roman"/>
          <w:bCs/>
          <w:sz w:val="24"/>
        </w:rPr>
        <w:t>С</w:t>
      </w:r>
      <w:r w:rsidRPr="0037464E">
        <w:rPr>
          <w:rFonts w:ascii="Times New Roman" w:hAnsi="Times New Roman"/>
          <w:bCs/>
          <w:sz w:val="24"/>
        </w:rPr>
        <w:t>., предъявивший ордер №</w:t>
      </w:r>
      <w:r w:rsidR="006A744D" w:rsidRPr="0037464E">
        <w:rPr>
          <w:rFonts w:ascii="Times New Roman" w:hAnsi="Times New Roman"/>
          <w:bCs/>
          <w:sz w:val="24"/>
        </w:rPr>
        <w:t>***.</w:t>
      </w:r>
      <w:r w:rsidRPr="0037464E">
        <w:rPr>
          <w:rFonts w:ascii="Times New Roman" w:hAnsi="Times New Roman"/>
          <w:bCs/>
          <w:sz w:val="24"/>
        </w:rPr>
        <w:t xml:space="preserve"> Учитывая изложенное, адвокат </w:t>
      </w:r>
      <w:r w:rsidR="006A744D" w:rsidRPr="0037464E">
        <w:rPr>
          <w:rFonts w:ascii="Times New Roman" w:hAnsi="Times New Roman"/>
          <w:bCs/>
          <w:sz w:val="24"/>
        </w:rPr>
        <w:t>С.</w:t>
      </w:r>
      <w:r w:rsidRPr="0037464E">
        <w:rPr>
          <w:rFonts w:ascii="Times New Roman" w:hAnsi="Times New Roman"/>
          <w:bCs/>
          <w:sz w:val="24"/>
        </w:rPr>
        <w:t xml:space="preserve"> не вправе участвовать в производстве по уголовному делу в качестве адвоката Ш. поскольку ранее адвокат представлял интересы обвиняемого Э., которое находилось в производстве следователя </w:t>
      </w:r>
      <w:r w:rsidR="006A744D" w:rsidRPr="0037464E">
        <w:rPr>
          <w:rFonts w:ascii="Times New Roman" w:hAnsi="Times New Roman"/>
          <w:bCs/>
          <w:sz w:val="24"/>
        </w:rPr>
        <w:t>Ш.</w:t>
      </w:r>
      <w:r w:rsidRPr="0037464E">
        <w:rPr>
          <w:rFonts w:ascii="Times New Roman" w:hAnsi="Times New Roman"/>
          <w:bCs/>
          <w:sz w:val="24"/>
        </w:rPr>
        <w:t xml:space="preserve"> При этом об указанном конфликте интересов адвокатом не было сообщено следственным органам при осуществлении защиты обвиняемому </w:t>
      </w:r>
      <w:r w:rsidR="006A744D" w:rsidRPr="0037464E">
        <w:rPr>
          <w:rFonts w:ascii="Times New Roman" w:hAnsi="Times New Roman"/>
          <w:bCs/>
          <w:sz w:val="24"/>
        </w:rPr>
        <w:t>Ш</w:t>
      </w:r>
      <w:r w:rsidRPr="0037464E">
        <w:rPr>
          <w:rFonts w:ascii="Times New Roman" w:hAnsi="Times New Roman"/>
          <w:bCs/>
          <w:sz w:val="24"/>
        </w:rPr>
        <w:t xml:space="preserve">.» </w:t>
      </w:r>
    </w:p>
    <w:p w14:paraId="7D9B7568" w14:textId="3A9F768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Предлагает возбудить дисциплинарное производство в отношении адвоката </w:t>
      </w:r>
      <w:r w:rsidR="006A744D" w:rsidRPr="0037464E">
        <w:rPr>
          <w:rFonts w:ascii="Times New Roman" w:hAnsi="Times New Roman"/>
          <w:bCs/>
          <w:sz w:val="24"/>
        </w:rPr>
        <w:t>С.</w:t>
      </w:r>
    </w:p>
    <w:p w14:paraId="4FF40620" w14:textId="139B66CD"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К представлению прилагает: Сообщение в отношении адвоката </w:t>
      </w:r>
      <w:r w:rsidR="006A744D" w:rsidRPr="0037464E">
        <w:rPr>
          <w:rFonts w:ascii="Times New Roman" w:hAnsi="Times New Roman"/>
          <w:bCs/>
          <w:sz w:val="24"/>
        </w:rPr>
        <w:t>С</w:t>
      </w:r>
      <w:r w:rsidRPr="0037464E">
        <w:rPr>
          <w:rFonts w:ascii="Times New Roman" w:hAnsi="Times New Roman"/>
          <w:bCs/>
          <w:sz w:val="24"/>
        </w:rPr>
        <w:t>.; постановление об отводе адвоката</w:t>
      </w:r>
      <w:r w:rsidR="006A744D" w:rsidRPr="0037464E">
        <w:rPr>
          <w:rFonts w:ascii="Times New Roman" w:hAnsi="Times New Roman"/>
          <w:bCs/>
          <w:sz w:val="24"/>
        </w:rPr>
        <w:t>.</w:t>
      </w:r>
    </w:p>
    <w:p w14:paraId="5F9BD077" w14:textId="36DF5990"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13 ноября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6A744D" w:rsidRPr="0037464E">
        <w:rPr>
          <w:rFonts w:ascii="Times New Roman" w:hAnsi="Times New Roman"/>
          <w:bCs/>
          <w:sz w:val="24"/>
        </w:rPr>
        <w:t>С.</w:t>
      </w:r>
      <w:r w:rsidRPr="0037464E">
        <w:rPr>
          <w:rFonts w:ascii="Times New Roman" w:hAnsi="Times New Roman"/>
          <w:bCs/>
          <w:iCs/>
          <w:sz w:val="24"/>
        </w:rPr>
        <w:t xml:space="preserve"> </w:t>
      </w:r>
      <w:r w:rsidRPr="0037464E">
        <w:rPr>
          <w:rFonts w:ascii="Times New Roman" w:hAnsi="Times New Roman"/>
          <w:bCs/>
          <w:sz w:val="24"/>
        </w:rPr>
        <w:t xml:space="preserve">(распоряжение № </w:t>
      </w:r>
      <w:r w:rsidR="006A744D" w:rsidRPr="0037464E">
        <w:rPr>
          <w:rFonts w:ascii="Times New Roman" w:hAnsi="Times New Roman"/>
          <w:bCs/>
          <w:sz w:val="24"/>
        </w:rPr>
        <w:t>***</w:t>
      </w:r>
      <w:r w:rsidRPr="0037464E">
        <w:rPr>
          <w:rFonts w:ascii="Times New Roman" w:hAnsi="Times New Roman"/>
          <w:bCs/>
          <w:sz w:val="24"/>
        </w:rPr>
        <w:t>), материалы которого были направлены на рассмотрение Квалификационной комиссии Адвокатской палаты.</w:t>
      </w:r>
    </w:p>
    <w:p w14:paraId="77995313" w14:textId="09179E9E"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В объяснении адвокат выражает свое несогласие с наличием конфликта интересов между адвокатом </w:t>
      </w:r>
      <w:r w:rsidR="006A744D" w:rsidRPr="0037464E">
        <w:rPr>
          <w:rFonts w:ascii="Times New Roman" w:hAnsi="Times New Roman"/>
          <w:bCs/>
          <w:sz w:val="24"/>
        </w:rPr>
        <w:t>С.</w:t>
      </w:r>
      <w:r w:rsidRPr="0037464E">
        <w:rPr>
          <w:rFonts w:ascii="Times New Roman" w:hAnsi="Times New Roman"/>
          <w:bCs/>
          <w:sz w:val="24"/>
        </w:rPr>
        <w:t xml:space="preserve">, обвиняемым </w:t>
      </w:r>
      <w:r w:rsidR="006A744D" w:rsidRPr="0037464E">
        <w:rPr>
          <w:rFonts w:ascii="Times New Roman" w:hAnsi="Times New Roman"/>
          <w:bCs/>
          <w:sz w:val="24"/>
        </w:rPr>
        <w:t>Ш., и</w:t>
      </w:r>
      <w:r w:rsidRPr="0037464E">
        <w:rPr>
          <w:rFonts w:ascii="Times New Roman" w:hAnsi="Times New Roman"/>
          <w:bCs/>
          <w:sz w:val="24"/>
        </w:rPr>
        <w:t xml:space="preserve"> потерпевшим </w:t>
      </w:r>
      <w:proofErr w:type="gramStart"/>
      <w:r w:rsidRPr="0037464E">
        <w:rPr>
          <w:rFonts w:ascii="Times New Roman" w:hAnsi="Times New Roman"/>
          <w:bCs/>
          <w:sz w:val="24"/>
        </w:rPr>
        <w:t>С</w:t>
      </w:r>
      <w:r w:rsidR="00BF3CC9" w:rsidRPr="0037464E">
        <w:rPr>
          <w:rFonts w:ascii="Times New Roman" w:hAnsi="Times New Roman"/>
          <w:bCs/>
          <w:sz w:val="24"/>
        </w:rPr>
        <w:t>а</w:t>
      </w:r>
      <w:r w:rsidRPr="0037464E">
        <w:rPr>
          <w:rFonts w:ascii="Times New Roman" w:hAnsi="Times New Roman"/>
          <w:bCs/>
          <w:sz w:val="24"/>
        </w:rPr>
        <w:t>.,</w:t>
      </w:r>
      <w:proofErr w:type="gramEnd"/>
      <w:r w:rsidRPr="0037464E">
        <w:rPr>
          <w:rFonts w:ascii="Times New Roman" w:hAnsi="Times New Roman"/>
          <w:bCs/>
          <w:sz w:val="24"/>
        </w:rPr>
        <w:t xml:space="preserve"> так как </w:t>
      </w:r>
      <w:r w:rsidR="006A744D" w:rsidRPr="0037464E">
        <w:rPr>
          <w:rFonts w:ascii="Times New Roman" w:hAnsi="Times New Roman"/>
          <w:bCs/>
          <w:sz w:val="24"/>
        </w:rPr>
        <w:t>С</w:t>
      </w:r>
      <w:r w:rsidRPr="0037464E">
        <w:rPr>
          <w:rFonts w:ascii="Times New Roman" w:hAnsi="Times New Roman"/>
          <w:bCs/>
          <w:sz w:val="24"/>
        </w:rPr>
        <w:t xml:space="preserve">. никогда не оказывал </w:t>
      </w:r>
      <w:r w:rsidRPr="0037464E">
        <w:rPr>
          <w:rFonts w:ascii="Times New Roman" w:hAnsi="Times New Roman"/>
          <w:bCs/>
          <w:sz w:val="24"/>
        </w:rPr>
        <w:lastRenderedPageBreak/>
        <w:t>правовой помощи Са</w:t>
      </w:r>
      <w:r w:rsidR="00BF3CC9" w:rsidRPr="0037464E">
        <w:rPr>
          <w:rFonts w:ascii="Times New Roman" w:hAnsi="Times New Roman"/>
          <w:bCs/>
          <w:sz w:val="24"/>
        </w:rPr>
        <w:t xml:space="preserve">. </w:t>
      </w:r>
      <w:r w:rsidRPr="0037464E">
        <w:rPr>
          <w:rFonts w:ascii="Times New Roman" w:hAnsi="Times New Roman"/>
          <w:bCs/>
          <w:sz w:val="24"/>
        </w:rPr>
        <w:t xml:space="preserve">обстоятельство, что Са. </w:t>
      </w:r>
      <w:r w:rsidR="00BF3CC9" w:rsidRPr="0037464E">
        <w:rPr>
          <w:rFonts w:ascii="Times New Roman" w:hAnsi="Times New Roman"/>
          <w:bCs/>
          <w:sz w:val="24"/>
        </w:rPr>
        <w:t>и подзащитный</w:t>
      </w:r>
      <w:r w:rsidRPr="0037464E">
        <w:rPr>
          <w:rFonts w:ascii="Times New Roman" w:hAnsi="Times New Roman"/>
          <w:bCs/>
          <w:sz w:val="24"/>
        </w:rPr>
        <w:t xml:space="preserve"> Э. обвиняются по одному уголовному делу, не дает основании отвода следователю. Более того, в настоящее время постановление об отводе обжалуется в суде. Из содержания Обращения отчетливо видно, что</w:t>
      </w:r>
      <w:r w:rsidR="00BF3CC9" w:rsidRPr="0037464E">
        <w:rPr>
          <w:rFonts w:ascii="Times New Roman" w:hAnsi="Times New Roman"/>
          <w:bCs/>
          <w:sz w:val="24"/>
        </w:rPr>
        <w:t xml:space="preserve"> </w:t>
      </w:r>
      <w:r w:rsidRPr="0037464E">
        <w:rPr>
          <w:rFonts w:ascii="Times New Roman" w:hAnsi="Times New Roman"/>
          <w:bCs/>
          <w:sz w:val="24"/>
        </w:rPr>
        <w:t xml:space="preserve">на момент возбуждения уголовного дела не имелось никаких оснований для отвода, как и не имеется в настоящее время. При этом обращение, в соответствии с законом, не является процессуальным документом по уголовному делу. Соответственно следователь </w:t>
      </w:r>
      <w:r w:rsidR="00BF3CC9" w:rsidRPr="0037464E">
        <w:rPr>
          <w:rFonts w:ascii="Times New Roman" w:hAnsi="Times New Roman"/>
          <w:bCs/>
          <w:sz w:val="24"/>
        </w:rPr>
        <w:t>Б</w:t>
      </w:r>
      <w:r w:rsidRPr="0037464E">
        <w:rPr>
          <w:rFonts w:ascii="Times New Roman" w:hAnsi="Times New Roman"/>
          <w:bCs/>
          <w:sz w:val="24"/>
        </w:rPr>
        <w:t xml:space="preserve">. инициировал дисциплинарное производство не по основаниям, предусмотренным законом. Так как приобщение к уголовному делу обращения гражданина, не являющегося стороной по делу, не вызывает конфликта интересов между сторонами по уголовному делу. Следователь осуществил действия после направления адвокатом </w:t>
      </w:r>
      <w:r w:rsidR="006A744D" w:rsidRPr="0037464E">
        <w:rPr>
          <w:rFonts w:ascii="Times New Roman" w:hAnsi="Times New Roman"/>
          <w:bCs/>
          <w:sz w:val="24"/>
        </w:rPr>
        <w:t>С</w:t>
      </w:r>
      <w:r w:rsidRPr="0037464E">
        <w:rPr>
          <w:rFonts w:ascii="Times New Roman" w:hAnsi="Times New Roman"/>
          <w:bCs/>
          <w:sz w:val="24"/>
        </w:rPr>
        <w:t>. жалобы на умышленное бездействие. Полагает, что отсутствует противоречие интересов доверителей. Указывает на отсутствие события дисциплинарного правонарушения.</w:t>
      </w:r>
    </w:p>
    <w:p w14:paraId="5014E4AE"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К объяснению прилагает: постановления о возбуждении уголовных дел. </w:t>
      </w:r>
    </w:p>
    <w:p w14:paraId="4C95CCE3"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Адвокат принял участие в заседании Совета Адвокатской палаты по ВКС, выражает свое несогласие с наличием конфликта интересов, пояснил суть своей позиции.</w:t>
      </w:r>
    </w:p>
    <w:p w14:paraId="29E20CF6" w14:textId="6A2CC24D"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Квалификационная комиссия на заседании 11 декабря 2024 года пришла к заключению о наличии в действиях (бездействии) адвоката </w:t>
      </w:r>
      <w:r w:rsidR="006A744D" w:rsidRPr="0037464E">
        <w:rPr>
          <w:rFonts w:ascii="Times New Roman" w:hAnsi="Times New Roman"/>
          <w:bCs/>
          <w:sz w:val="24"/>
        </w:rPr>
        <w:t>С.</w:t>
      </w:r>
      <w:r w:rsidRPr="0037464E">
        <w:rPr>
          <w:rFonts w:ascii="Times New Roman" w:hAnsi="Times New Roman"/>
          <w:bCs/>
          <w:sz w:val="24"/>
        </w:rPr>
        <w:t xml:space="preserve"> нарушений Федерального закона «Об адвокатской деятельности и адвокатуре в Российской Федерации» и Кодекса профессиональной этики адвоката.</w:t>
      </w:r>
    </w:p>
    <w:p w14:paraId="601813CE"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6BCA8E5"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При рассмотрении дисциплинарного производства установлено следующее.</w:t>
      </w:r>
    </w:p>
    <w:p w14:paraId="5EA8119C"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В силу ст. 23 Кодекса профессиональной этики адвоката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w:t>
      </w:r>
    </w:p>
    <w:p w14:paraId="70B88541"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В соответствии подп. 1. 4 ст. 7 ФЗ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решение органов адвокатской палаты адвокатов Российской Федерации, принятые в </w:t>
      </w:r>
      <w:proofErr w:type="gramStart"/>
      <w:r w:rsidRPr="0037464E">
        <w:rPr>
          <w:rFonts w:ascii="Times New Roman" w:hAnsi="Times New Roman"/>
          <w:bCs/>
          <w:sz w:val="24"/>
        </w:rPr>
        <w:t>пределах  компетенции</w:t>
      </w:r>
      <w:proofErr w:type="gramEnd"/>
      <w:r w:rsidRPr="0037464E">
        <w:rPr>
          <w:rFonts w:ascii="Times New Roman" w:hAnsi="Times New Roman"/>
          <w:bCs/>
          <w:sz w:val="24"/>
        </w:rPr>
        <w:t>.</w:t>
      </w:r>
    </w:p>
    <w:p w14:paraId="71DD0AEB"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Согласно п. 1 ст. 8 Кодекса профессиональной этики адвоката,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w:t>
      </w:r>
    </w:p>
    <w:p w14:paraId="47F8C066"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Подпунктами 1 и 2 пункта 1 статьи 9 Кодекса установлено, что адвокат не вправе действовать вопреки интересам доверителя, оказывать ему юридическую помощь, руководствуясь соображениями собственной выгоды, безнравственными интересами или находясь под воздействием давления извне: занимать по делу позицию противоположную позиции доверителя, и действовать вопреки его воле, за исключением случаев, когда адвокат – защитник убежден в наличии самооговора своего подзащитного.</w:t>
      </w:r>
    </w:p>
    <w:p w14:paraId="2CF9D99B"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В силу п. 2 ст. 13 Кодекса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апелляционной жалобы на приговор суда.</w:t>
      </w:r>
    </w:p>
    <w:p w14:paraId="081DCCE7" w14:textId="6767FFB2"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Из представления следует, что адвокат </w:t>
      </w:r>
      <w:r w:rsidR="006A744D" w:rsidRPr="0037464E">
        <w:rPr>
          <w:rFonts w:ascii="Times New Roman" w:hAnsi="Times New Roman"/>
          <w:bCs/>
          <w:sz w:val="24"/>
        </w:rPr>
        <w:t>С.</w:t>
      </w:r>
      <w:r w:rsidRPr="0037464E">
        <w:rPr>
          <w:rFonts w:ascii="Times New Roman" w:hAnsi="Times New Roman"/>
          <w:bCs/>
          <w:sz w:val="24"/>
        </w:rPr>
        <w:t xml:space="preserve"> был не вправе  участвовать в производстве по уголовному делу в качестве адвоката  обвиняемого </w:t>
      </w:r>
      <w:r w:rsidR="006A744D" w:rsidRPr="0037464E">
        <w:rPr>
          <w:rFonts w:ascii="Times New Roman" w:hAnsi="Times New Roman"/>
          <w:bCs/>
          <w:sz w:val="24"/>
        </w:rPr>
        <w:t>Ш.</w:t>
      </w:r>
      <w:r w:rsidRPr="0037464E">
        <w:rPr>
          <w:rFonts w:ascii="Times New Roman" w:hAnsi="Times New Roman"/>
          <w:bCs/>
          <w:sz w:val="24"/>
        </w:rPr>
        <w:t xml:space="preserve">, поскольку ранее защищал интересы обвиняемого Э., по уголовному делу, которое находилось в производстве </w:t>
      </w:r>
      <w:r w:rsidRPr="0037464E">
        <w:rPr>
          <w:rFonts w:ascii="Times New Roman" w:hAnsi="Times New Roman"/>
          <w:bCs/>
          <w:sz w:val="24"/>
        </w:rPr>
        <w:lastRenderedPageBreak/>
        <w:t xml:space="preserve">следователя </w:t>
      </w:r>
      <w:r w:rsidR="006A744D" w:rsidRPr="0037464E">
        <w:rPr>
          <w:rFonts w:ascii="Times New Roman" w:hAnsi="Times New Roman"/>
          <w:bCs/>
          <w:sz w:val="24"/>
        </w:rPr>
        <w:t>Ш</w:t>
      </w:r>
      <w:r w:rsidRPr="0037464E">
        <w:rPr>
          <w:rFonts w:ascii="Times New Roman" w:hAnsi="Times New Roman"/>
          <w:bCs/>
          <w:sz w:val="24"/>
        </w:rPr>
        <w:t xml:space="preserve">., при том как обращение Э. о неправомерных действиях следователя в отношении него приобщено к материалам уголовного дела в отношении </w:t>
      </w:r>
      <w:r w:rsidR="006A744D" w:rsidRPr="0037464E">
        <w:rPr>
          <w:rFonts w:ascii="Times New Roman" w:hAnsi="Times New Roman"/>
          <w:bCs/>
          <w:sz w:val="24"/>
        </w:rPr>
        <w:t>Ш</w:t>
      </w:r>
      <w:r w:rsidRPr="0037464E">
        <w:rPr>
          <w:rFonts w:ascii="Times New Roman" w:hAnsi="Times New Roman"/>
          <w:bCs/>
          <w:sz w:val="24"/>
        </w:rPr>
        <w:t xml:space="preserve">., защиту которого осуществляет адвокат </w:t>
      </w:r>
      <w:r w:rsidR="006A744D" w:rsidRPr="0037464E">
        <w:rPr>
          <w:rFonts w:ascii="Times New Roman" w:hAnsi="Times New Roman"/>
          <w:bCs/>
          <w:sz w:val="24"/>
        </w:rPr>
        <w:t>С</w:t>
      </w:r>
      <w:r w:rsidRPr="0037464E">
        <w:rPr>
          <w:rFonts w:ascii="Times New Roman" w:hAnsi="Times New Roman"/>
          <w:bCs/>
          <w:sz w:val="24"/>
        </w:rPr>
        <w:t>., что указывает на наличие конфликта интересов, о чем адвокатом не было сообщено следственным органам.</w:t>
      </w:r>
    </w:p>
    <w:p w14:paraId="7A4A793B"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При рассмотрении дисциплинарного производства необходимо исходить из презумпции добросовестности адвоката, обязанность опровержения которой возлагается на заявителя (участника дисциплинарного производства), требующего привлечения адвоката к ответственности который должен доказать те обстоятельства, на которые он ссылается, как на основание своих требований. </w:t>
      </w:r>
    </w:p>
    <w:p w14:paraId="1619B8EF" w14:textId="4536BE4A"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Согласно п. 3 ч .1 ст. 72 УПК РФ обстоятельством, исключающим участие в производстве по уголовному делу </w:t>
      </w:r>
      <w:r w:rsidR="00BF3CC9" w:rsidRPr="0037464E">
        <w:rPr>
          <w:rFonts w:ascii="Times New Roman" w:hAnsi="Times New Roman"/>
          <w:bCs/>
          <w:sz w:val="24"/>
        </w:rPr>
        <w:t>защитника (адвоката),</w:t>
      </w:r>
      <w:r w:rsidRPr="0037464E">
        <w:rPr>
          <w:rFonts w:ascii="Times New Roman" w:hAnsi="Times New Roman"/>
          <w:bCs/>
          <w:sz w:val="24"/>
        </w:rPr>
        <w:t xml:space="preserve"> является факт того, что он ранее оказывал юридическую помощь лицу, интересы которого противоречат интересам защищаемого им подозреваемого, обвиняемого. </w:t>
      </w:r>
    </w:p>
    <w:p w14:paraId="73D85CE6"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В соответствии с подп. 2 п. 4 ст. 6 Федерального закона «Об адвокатской деятельности и адвокатуре в Российской Федерации» адвокат не вправе принимать от лица, обратившемуся к нему за оказанием юридической помощи, поручения в случаях, если он оказывает юридическую помощь лицу, интересы которого противоречат интересам данного лица. </w:t>
      </w:r>
    </w:p>
    <w:p w14:paraId="4E70C69C"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Согласно п. 1 ст. 11 Кодекса профессиональной этики адвокат не вправе быть защитником нескольких сторон в одном деле, чьи интересы противоречат друг другу.</w:t>
      </w:r>
    </w:p>
    <w:p w14:paraId="57802D9B"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В силу п. 9 ст. 10 Кодекса, если после принятия поручения, кроме поручения на защиту по уголовному делу на предварительном следствии и в суде первой инстанции, выявятся обстоятельства, при которых адвокат был не вправе принимать поручение, он должен расторгнуть соглашение.</w:t>
      </w:r>
    </w:p>
    <w:p w14:paraId="6B627277"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Кроме того, согласно разъяснениям Пленума ВС РФ, приведенным в постановлении от 30.06.2015 № 29 «О практике применения судами законодательства, обеспечивающего право на защиту в уголовном судопроизводстве», если между интересами обвиняемых, защиту которых осуществляет один адвокат, выявятся противоречия (признание обвинения одним оспаривание другим по одним и тем же эпизодам дела; изобличение одни обвиняемым  другого и т.п.) , то такой адвокат подлежит отводу (п. 3 ч.1 ст. 72 УПК РФ, подп. 2 п. 4 ст.6  Федерального закона  от 31.05.2002 №63-ФЗ «Об адвокатской деятельности и адвокатуре в РФ», п.1 ст. 13 Кодекса профессиональной этики). Исходя из взаимосвязанных положений ч.1 ст. 72 УПК РФ, установленное п.3 данной нормы ограничение, относится к случаям, когда защитник в рамках данного или выделенного из него дела оказывает или ранее оказывал в ходе досудебного производства либо в предыдущих стадиях судебного производства и судебных заседаниях юридическую помощь лицу, интересы которого противоречат интересам защищаемого и обвиняемого. Однако это не исключает возможность отвода защитника и в иных случаях выявления подобных противоречий, не позволяющих ему участвовать в данном деле.</w:t>
      </w:r>
    </w:p>
    <w:p w14:paraId="3ACE334C" w14:textId="29ACF15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Доводы представления о допущении адвокатом </w:t>
      </w:r>
      <w:r w:rsidR="006A744D" w:rsidRPr="0037464E">
        <w:rPr>
          <w:rFonts w:ascii="Times New Roman" w:hAnsi="Times New Roman"/>
          <w:bCs/>
          <w:sz w:val="24"/>
        </w:rPr>
        <w:t>С</w:t>
      </w:r>
      <w:r w:rsidRPr="0037464E">
        <w:rPr>
          <w:rFonts w:ascii="Times New Roman" w:hAnsi="Times New Roman"/>
          <w:bCs/>
          <w:sz w:val="24"/>
        </w:rPr>
        <w:t xml:space="preserve">. конфликта интересов при осуществлении защиты </w:t>
      </w:r>
      <w:r w:rsidR="006A744D" w:rsidRPr="0037464E">
        <w:rPr>
          <w:rFonts w:ascii="Times New Roman" w:hAnsi="Times New Roman"/>
          <w:bCs/>
          <w:sz w:val="24"/>
        </w:rPr>
        <w:t>Ш</w:t>
      </w:r>
      <w:r w:rsidRPr="0037464E">
        <w:rPr>
          <w:rFonts w:ascii="Times New Roman" w:hAnsi="Times New Roman"/>
          <w:bCs/>
          <w:sz w:val="24"/>
        </w:rPr>
        <w:t xml:space="preserve">. и Э., и факт не сообщения об этом следственным органам нашли свое полное подтверждение. В постановлении об отводе адвоката, вынесенного следователем </w:t>
      </w:r>
      <w:r w:rsidR="00BF3CC9" w:rsidRPr="0037464E">
        <w:rPr>
          <w:rFonts w:ascii="Times New Roman" w:hAnsi="Times New Roman"/>
          <w:bCs/>
          <w:sz w:val="24"/>
        </w:rPr>
        <w:t>Б</w:t>
      </w:r>
      <w:r w:rsidRPr="0037464E">
        <w:rPr>
          <w:rFonts w:ascii="Times New Roman" w:hAnsi="Times New Roman"/>
          <w:bCs/>
          <w:sz w:val="24"/>
        </w:rPr>
        <w:t xml:space="preserve">., указан номер уголовного дела, возбужденного в отношении Э., защиту которого ранее осуществлял адвокат </w:t>
      </w:r>
      <w:r w:rsidR="006A744D" w:rsidRPr="0037464E">
        <w:rPr>
          <w:rFonts w:ascii="Times New Roman" w:hAnsi="Times New Roman"/>
          <w:bCs/>
          <w:sz w:val="24"/>
        </w:rPr>
        <w:t>С</w:t>
      </w:r>
      <w:r w:rsidRPr="0037464E">
        <w:rPr>
          <w:rFonts w:ascii="Times New Roman" w:hAnsi="Times New Roman"/>
          <w:bCs/>
          <w:sz w:val="24"/>
        </w:rPr>
        <w:t xml:space="preserve">. Также постановление содержит номер ордера адвоката, даты предъявления обвинения, даты проведения следственных действий. Каких-либо оснований не доверять изложенным фактам не имеется. Сведений о признании судом Постановления об отводе адвоката незаконным не представлено. </w:t>
      </w:r>
      <w:proofErr w:type="gramStart"/>
      <w:r w:rsidRPr="0037464E">
        <w:rPr>
          <w:rFonts w:ascii="Times New Roman" w:hAnsi="Times New Roman"/>
          <w:bCs/>
          <w:sz w:val="24"/>
        </w:rPr>
        <w:t>В объяснительной адвокатом</w:t>
      </w:r>
      <w:proofErr w:type="gramEnd"/>
      <w:r w:rsidRPr="0037464E">
        <w:rPr>
          <w:rFonts w:ascii="Times New Roman" w:hAnsi="Times New Roman"/>
          <w:bCs/>
          <w:sz w:val="24"/>
        </w:rPr>
        <w:t xml:space="preserve"> указано, что </w:t>
      </w:r>
      <w:r w:rsidR="006A744D" w:rsidRPr="0037464E">
        <w:rPr>
          <w:rFonts w:ascii="Times New Roman" w:hAnsi="Times New Roman"/>
          <w:bCs/>
          <w:sz w:val="24"/>
        </w:rPr>
        <w:t>С</w:t>
      </w:r>
      <w:r w:rsidRPr="0037464E">
        <w:rPr>
          <w:rFonts w:ascii="Times New Roman" w:hAnsi="Times New Roman"/>
          <w:bCs/>
          <w:sz w:val="24"/>
        </w:rPr>
        <w:t xml:space="preserve">., никогда не оказывал правовой помощи Са. Однако, вопрос об оказании помощи Са. адвокатом не является предметом обращения. Уголовное дело № </w:t>
      </w:r>
      <w:r w:rsidR="00BF3CC9" w:rsidRPr="0037464E">
        <w:rPr>
          <w:rFonts w:ascii="Times New Roman" w:hAnsi="Times New Roman"/>
          <w:bCs/>
          <w:sz w:val="24"/>
        </w:rPr>
        <w:t>***</w:t>
      </w:r>
      <w:r w:rsidRPr="0037464E">
        <w:rPr>
          <w:rFonts w:ascii="Times New Roman" w:hAnsi="Times New Roman"/>
          <w:bCs/>
          <w:sz w:val="24"/>
        </w:rPr>
        <w:t xml:space="preserve"> возбуждено в отношении </w:t>
      </w:r>
      <w:proofErr w:type="gramStart"/>
      <w:r w:rsidRPr="0037464E">
        <w:rPr>
          <w:rFonts w:ascii="Times New Roman" w:hAnsi="Times New Roman"/>
          <w:bCs/>
          <w:sz w:val="24"/>
        </w:rPr>
        <w:t>Са.,</w:t>
      </w:r>
      <w:proofErr w:type="gramEnd"/>
      <w:r w:rsidRPr="0037464E">
        <w:rPr>
          <w:rFonts w:ascii="Times New Roman" w:hAnsi="Times New Roman"/>
          <w:bCs/>
          <w:sz w:val="24"/>
        </w:rPr>
        <w:t xml:space="preserve"> защиту которого, осуществлял (</w:t>
      </w:r>
      <w:proofErr w:type="spellStart"/>
      <w:r w:rsidRPr="0037464E">
        <w:rPr>
          <w:rFonts w:ascii="Times New Roman" w:hAnsi="Times New Roman"/>
          <w:bCs/>
          <w:sz w:val="24"/>
        </w:rPr>
        <w:t>ет</w:t>
      </w:r>
      <w:proofErr w:type="spellEnd"/>
      <w:r w:rsidRPr="0037464E">
        <w:rPr>
          <w:rFonts w:ascii="Times New Roman" w:hAnsi="Times New Roman"/>
          <w:bCs/>
          <w:sz w:val="24"/>
        </w:rPr>
        <w:t xml:space="preserve">) адвокат Ш. Защиту Э. по уголовному делу № </w:t>
      </w:r>
      <w:r w:rsidR="00BF3CC9" w:rsidRPr="0037464E">
        <w:rPr>
          <w:rFonts w:ascii="Times New Roman" w:hAnsi="Times New Roman"/>
          <w:bCs/>
          <w:sz w:val="24"/>
        </w:rPr>
        <w:t xml:space="preserve">*** </w:t>
      </w:r>
      <w:r w:rsidRPr="0037464E">
        <w:rPr>
          <w:rFonts w:ascii="Times New Roman" w:hAnsi="Times New Roman"/>
          <w:bCs/>
          <w:sz w:val="24"/>
        </w:rPr>
        <w:t xml:space="preserve">осуществлял адвокат </w:t>
      </w:r>
      <w:r w:rsidR="006A744D" w:rsidRPr="0037464E">
        <w:rPr>
          <w:rFonts w:ascii="Times New Roman" w:hAnsi="Times New Roman"/>
          <w:bCs/>
          <w:sz w:val="24"/>
        </w:rPr>
        <w:t>С.</w:t>
      </w:r>
      <w:r w:rsidRPr="0037464E">
        <w:rPr>
          <w:rFonts w:ascii="Times New Roman" w:hAnsi="Times New Roman"/>
          <w:bCs/>
          <w:sz w:val="24"/>
        </w:rPr>
        <w:t xml:space="preserve"> Указанные уголовные дела были объединены в одно производство с присвоением № </w:t>
      </w:r>
      <w:r w:rsidR="00BF3CC9" w:rsidRPr="0037464E">
        <w:rPr>
          <w:rFonts w:ascii="Times New Roman" w:hAnsi="Times New Roman"/>
          <w:bCs/>
          <w:sz w:val="24"/>
        </w:rPr>
        <w:t>***</w:t>
      </w:r>
      <w:r w:rsidRPr="0037464E">
        <w:rPr>
          <w:rFonts w:ascii="Times New Roman" w:hAnsi="Times New Roman"/>
          <w:bCs/>
          <w:sz w:val="24"/>
        </w:rPr>
        <w:t xml:space="preserve"> и расследовались следователем (на </w:t>
      </w:r>
      <w:r w:rsidRPr="0037464E">
        <w:rPr>
          <w:rFonts w:ascii="Times New Roman" w:hAnsi="Times New Roman"/>
          <w:bCs/>
          <w:sz w:val="24"/>
        </w:rPr>
        <w:lastRenderedPageBreak/>
        <w:t xml:space="preserve">тот момент) </w:t>
      </w:r>
      <w:r w:rsidR="006A744D" w:rsidRPr="0037464E">
        <w:rPr>
          <w:rFonts w:ascii="Times New Roman" w:hAnsi="Times New Roman"/>
          <w:bCs/>
          <w:sz w:val="24"/>
        </w:rPr>
        <w:t>Ш.</w:t>
      </w:r>
      <w:r w:rsidRPr="0037464E">
        <w:rPr>
          <w:rFonts w:ascii="Times New Roman" w:hAnsi="Times New Roman"/>
          <w:bCs/>
          <w:sz w:val="24"/>
        </w:rPr>
        <w:t xml:space="preserve">, что подтверждает тот факт, что </w:t>
      </w:r>
      <w:r w:rsidR="006A744D" w:rsidRPr="0037464E">
        <w:rPr>
          <w:rFonts w:ascii="Times New Roman" w:hAnsi="Times New Roman"/>
          <w:bCs/>
          <w:sz w:val="24"/>
        </w:rPr>
        <w:t>С.</w:t>
      </w:r>
      <w:r w:rsidRPr="0037464E">
        <w:rPr>
          <w:rFonts w:ascii="Times New Roman" w:hAnsi="Times New Roman"/>
          <w:bCs/>
          <w:sz w:val="24"/>
        </w:rPr>
        <w:t xml:space="preserve">. осуществлял защиту лица по уголовному делу, интересы которого противоречили интересам следователя </w:t>
      </w:r>
      <w:r w:rsidR="006A744D" w:rsidRPr="0037464E">
        <w:rPr>
          <w:rFonts w:ascii="Times New Roman" w:hAnsi="Times New Roman"/>
          <w:bCs/>
          <w:sz w:val="24"/>
        </w:rPr>
        <w:t>Ш.</w:t>
      </w:r>
      <w:r w:rsidRPr="0037464E">
        <w:rPr>
          <w:rFonts w:ascii="Times New Roman" w:hAnsi="Times New Roman"/>
          <w:bCs/>
          <w:sz w:val="24"/>
        </w:rPr>
        <w:t xml:space="preserve">.  Таким образом, адвокат был не вправе оказывать юридическую помощь (защиту) в уголовном деле </w:t>
      </w:r>
      <w:r w:rsidR="006A744D" w:rsidRPr="0037464E">
        <w:rPr>
          <w:rFonts w:ascii="Times New Roman" w:hAnsi="Times New Roman"/>
          <w:bCs/>
          <w:sz w:val="24"/>
        </w:rPr>
        <w:t>Ш</w:t>
      </w:r>
      <w:r w:rsidRPr="0037464E">
        <w:rPr>
          <w:rFonts w:ascii="Times New Roman" w:hAnsi="Times New Roman"/>
          <w:bCs/>
          <w:sz w:val="24"/>
        </w:rPr>
        <w:t xml:space="preserve">., как и заключать соглашение на оказание юридической помощи </w:t>
      </w:r>
      <w:r w:rsidR="006A744D" w:rsidRPr="0037464E">
        <w:rPr>
          <w:rFonts w:ascii="Times New Roman" w:hAnsi="Times New Roman"/>
          <w:bCs/>
          <w:sz w:val="24"/>
        </w:rPr>
        <w:t>Ш</w:t>
      </w:r>
      <w:r w:rsidRPr="0037464E">
        <w:rPr>
          <w:rFonts w:ascii="Times New Roman" w:hAnsi="Times New Roman"/>
          <w:bCs/>
          <w:sz w:val="24"/>
        </w:rPr>
        <w:t xml:space="preserve">. Конфликт интересов возник с момента вступления адвоката в дело по защите </w:t>
      </w:r>
      <w:r w:rsidR="006A744D" w:rsidRPr="0037464E">
        <w:rPr>
          <w:rFonts w:ascii="Times New Roman" w:hAnsi="Times New Roman"/>
          <w:bCs/>
          <w:sz w:val="24"/>
        </w:rPr>
        <w:t>Ш</w:t>
      </w:r>
      <w:r w:rsidRPr="0037464E">
        <w:rPr>
          <w:rFonts w:ascii="Times New Roman" w:hAnsi="Times New Roman"/>
          <w:bCs/>
          <w:sz w:val="24"/>
        </w:rPr>
        <w:t>. Мнение адвоката об инициировании возбуждения дисциплинарного производства не по основаниям, предусмотренным законом противоречит положениям пп.3 ч. 1 ст. 20 Кодекса профессиональной этики адвоката.</w:t>
      </w:r>
    </w:p>
    <w:p w14:paraId="1392AC06"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7CDE2B9B" w14:textId="77777777" w:rsidR="008C386B" w:rsidRPr="0037464E" w:rsidRDefault="008C386B" w:rsidP="008C386B">
      <w:pPr>
        <w:ind w:firstLine="680"/>
        <w:jc w:val="both"/>
        <w:rPr>
          <w:rFonts w:ascii="Times New Roman" w:hAnsi="Times New Roman"/>
          <w:b/>
          <w:bCs/>
          <w:sz w:val="24"/>
        </w:rPr>
      </w:pPr>
    </w:p>
    <w:p w14:paraId="723BD9CF" w14:textId="77777777" w:rsidR="008C386B" w:rsidRPr="0037464E" w:rsidRDefault="008C386B" w:rsidP="00BF3CC9">
      <w:pPr>
        <w:ind w:firstLine="680"/>
        <w:jc w:val="center"/>
        <w:rPr>
          <w:rFonts w:ascii="Times New Roman" w:hAnsi="Times New Roman"/>
          <w:b/>
          <w:bCs/>
          <w:sz w:val="24"/>
        </w:rPr>
      </w:pPr>
      <w:r w:rsidRPr="0037464E">
        <w:rPr>
          <w:rFonts w:ascii="Times New Roman" w:hAnsi="Times New Roman"/>
          <w:b/>
          <w:bCs/>
          <w:sz w:val="24"/>
        </w:rPr>
        <w:t>РЕШИЛ:</w:t>
      </w:r>
    </w:p>
    <w:p w14:paraId="7D1FC7D1" w14:textId="6AB3558B"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Объявить предупреждение адвокату </w:t>
      </w:r>
      <w:r w:rsidR="006A744D" w:rsidRPr="0037464E">
        <w:rPr>
          <w:rFonts w:ascii="Times New Roman" w:hAnsi="Times New Roman"/>
          <w:bCs/>
          <w:sz w:val="24"/>
        </w:rPr>
        <w:t>С.</w:t>
      </w:r>
      <w:r w:rsidRPr="0037464E">
        <w:rPr>
          <w:rFonts w:ascii="Times New Roman" w:hAnsi="Times New Roman"/>
          <w:bCs/>
          <w:sz w:val="24"/>
        </w:rPr>
        <w:t xml:space="preserve"> за нарушения норм законодательства об адвокатской деятельности и адвокатуре и Кодекса, выраженное в несоблюдении требований подп. 1 и 2 пункта 1 статьи 9, п. 9 ст. 10, п. 1 ст. 11 Кодекса профессиональной этики адвоката,</w:t>
      </w:r>
      <w:r w:rsidRPr="0037464E">
        <w:rPr>
          <w:rFonts w:ascii="Times New Roman" w:hAnsi="Times New Roman"/>
          <w:bCs/>
          <w:i/>
          <w:iCs/>
          <w:sz w:val="24"/>
        </w:rPr>
        <w:t xml:space="preserve"> </w:t>
      </w:r>
      <w:r w:rsidRPr="0037464E">
        <w:rPr>
          <w:rFonts w:ascii="Times New Roman" w:hAnsi="Times New Roman"/>
          <w:bCs/>
          <w:sz w:val="24"/>
        </w:rPr>
        <w:t>подп. 2 п. 4 ст. 6 Федерального закона «Об адвокатской деятельности и адвокатуре в Российской Федерации».</w:t>
      </w:r>
    </w:p>
    <w:p w14:paraId="570FFC39" w14:textId="77777777" w:rsidR="008C386B" w:rsidRPr="0037464E" w:rsidRDefault="008C386B" w:rsidP="00035FEB">
      <w:pPr>
        <w:ind w:firstLine="680"/>
        <w:jc w:val="both"/>
        <w:rPr>
          <w:rFonts w:ascii="Times New Roman" w:hAnsi="Times New Roman"/>
          <w:b/>
          <w:sz w:val="24"/>
        </w:rPr>
      </w:pPr>
    </w:p>
    <w:p w14:paraId="69CE1E48" w14:textId="77777777" w:rsidR="0037464E" w:rsidRPr="0037464E" w:rsidRDefault="0037464E" w:rsidP="0037464E">
      <w:pPr>
        <w:ind w:firstLine="709"/>
        <w:jc w:val="both"/>
        <w:rPr>
          <w:rFonts w:ascii="Times New Roman" w:hAnsi="Times New Roman"/>
          <w:b/>
          <w:bCs/>
          <w:sz w:val="24"/>
          <w:shd w:val="clear" w:color="auto" w:fill="FFFFFF"/>
        </w:rPr>
      </w:pPr>
      <w:r w:rsidRPr="0037464E">
        <w:rPr>
          <w:rFonts w:ascii="Times New Roman" w:hAnsi="Times New Roman"/>
          <w:b/>
          <w:sz w:val="24"/>
        </w:rPr>
        <w:t xml:space="preserve">11. </w:t>
      </w:r>
      <w:proofErr w:type="spellStart"/>
      <w:r w:rsidR="008C386B" w:rsidRPr="0037464E">
        <w:rPr>
          <w:rFonts w:ascii="Times New Roman" w:hAnsi="Times New Roman"/>
          <w:b/>
          <w:sz w:val="24"/>
        </w:rPr>
        <w:t>Непредоставление</w:t>
      </w:r>
      <w:proofErr w:type="spellEnd"/>
      <w:r w:rsidR="008C386B" w:rsidRPr="0037464E">
        <w:rPr>
          <w:rFonts w:ascii="Times New Roman" w:hAnsi="Times New Roman"/>
          <w:b/>
          <w:sz w:val="24"/>
        </w:rPr>
        <w:t xml:space="preserve"> экземпляра соглашения доверителю</w:t>
      </w:r>
      <w:r w:rsidRPr="0037464E">
        <w:rPr>
          <w:rFonts w:ascii="Times New Roman" w:hAnsi="Times New Roman"/>
          <w:b/>
          <w:sz w:val="24"/>
        </w:rPr>
        <w:t xml:space="preserve"> является нарушением и </w:t>
      </w:r>
      <w:r w:rsidRPr="0037464E">
        <w:rPr>
          <w:rFonts w:ascii="Times New Roman" w:hAnsi="Times New Roman"/>
          <w:b/>
          <w:bCs/>
          <w:sz w:val="24"/>
        </w:rPr>
        <w:t xml:space="preserve">влечет </w:t>
      </w:r>
      <w:r w:rsidRPr="0037464E">
        <w:rPr>
          <w:rFonts w:ascii="Times New Roman" w:hAnsi="Times New Roman"/>
          <w:b/>
          <w:bCs/>
          <w:sz w:val="24"/>
          <w:shd w:val="clear" w:color="auto" w:fill="FFFFFF"/>
        </w:rPr>
        <w:t>наступление мер дисциплинарной ответственности</w:t>
      </w:r>
    </w:p>
    <w:p w14:paraId="3F596BDE" w14:textId="2440ECEE" w:rsidR="008C386B" w:rsidRPr="0037464E" w:rsidRDefault="008C386B" w:rsidP="00035FEB">
      <w:pPr>
        <w:ind w:firstLine="680"/>
        <w:jc w:val="both"/>
        <w:rPr>
          <w:rFonts w:ascii="Times New Roman" w:hAnsi="Times New Roman"/>
          <w:b/>
          <w:sz w:val="24"/>
        </w:rPr>
      </w:pPr>
    </w:p>
    <w:p w14:paraId="6B52A789" w14:textId="0060EA5F" w:rsidR="008C386B" w:rsidRPr="0037464E" w:rsidRDefault="008C386B" w:rsidP="008C386B">
      <w:pPr>
        <w:ind w:firstLine="680"/>
        <w:jc w:val="both"/>
        <w:rPr>
          <w:rFonts w:ascii="Times New Roman" w:hAnsi="Times New Roman"/>
          <w:b/>
          <w:sz w:val="24"/>
          <w:lang w:val="x-none"/>
        </w:rPr>
      </w:pPr>
      <w:r w:rsidRPr="0037464E">
        <w:rPr>
          <w:rFonts w:ascii="Times New Roman" w:hAnsi="Times New Roman"/>
          <w:b/>
          <w:sz w:val="24"/>
          <w:lang w:val="x-none"/>
        </w:rPr>
        <w:t xml:space="preserve">Дисциплинарное производство по жалобе </w:t>
      </w:r>
      <w:r w:rsidR="00BF3CC9" w:rsidRPr="0037464E">
        <w:rPr>
          <w:rFonts w:ascii="Times New Roman" w:hAnsi="Times New Roman"/>
          <w:b/>
          <w:sz w:val="24"/>
          <w:lang w:val="x-none"/>
        </w:rPr>
        <w:t>О.</w:t>
      </w:r>
      <w:r w:rsidRPr="0037464E">
        <w:rPr>
          <w:rFonts w:ascii="Times New Roman" w:hAnsi="Times New Roman"/>
          <w:b/>
          <w:sz w:val="24"/>
          <w:lang w:val="x-none"/>
        </w:rPr>
        <w:t xml:space="preserve"> в отношении адвоката </w:t>
      </w:r>
      <w:r w:rsidR="00BF3CC9" w:rsidRPr="0037464E">
        <w:rPr>
          <w:rFonts w:ascii="Times New Roman" w:hAnsi="Times New Roman"/>
          <w:b/>
          <w:bCs/>
          <w:iCs/>
          <w:sz w:val="24"/>
          <w:lang w:val="x-none"/>
        </w:rPr>
        <w:t>Ф.</w:t>
      </w:r>
    </w:p>
    <w:p w14:paraId="503607D3" w14:textId="1E994B7C"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В Адвокатскую палату Ханты-Мансийского автономного округа – Югры поступило обращение </w:t>
      </w:r>
      <w:r w:rsidR="00BF3CC9" w:rsidRPr="0037464E">
        <w:rPr>
          <w:rFonts w:ascii="Times New Roman" w:hAnsi="Times New Roman"/>
          <w:bCs/>
          <w:sz w:val="24"/>
        </w:rPr>
        <w:t>О.</w:t>
      </w:r>
      <w:r w:rsidRPr="0037464E">
        <w:rPr>
          <w:rFonts w:ascii="Times New Roman" w:hAnsi="Times New Roman"/>
          <w:bCs/>
          <w:sz w:val="24"/>
        </w:rPr>
        <w:t xml:space="preserve"> (далее также – Обращение) в отношении адвоката </w:t>
      </w:r>
      <w:r w:rsidR="00BF3CC9" w:rsidRPr="0037464E">
        <w:rPr>
          <w:rFonts w:ascii="Times New Roman" w:hAnsi="Times New Roman"/>
          <w:bCs/>
          <w:sz w:val="24"/>
        </w:rPr>
        <w:t>Ф.</w:t>
      </w:r>
      <w:r w:rsidRPr="0037464E">
        <w:rPr>
          <w:rFonts w:ascii="Times New Roman" w:hAnsi="Times New Roman"/>
          <w:bCs/>
          <w:sz w:val="24"/>
        </w:rPr>
        <w:t xml:space="preserve"> (далее также – Адвокат).</w:t>
      </w:r>
    </w:p>
    <w:p w14:paraId="43D70C68" w14:textId="02D7644B"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Из Обращения следует, что Адвокат: в день подписания соглашения его оригинал не представила; за период с 09.2024 по 10.2024, а именно в количестве 15 календарных дней не отстаивала права и законные интересы Заявителя всеми не запрещенными законодательством Российской Федерации средствами, бездействовала;  не связалась с инспектором А.; не выявила, что Протокол об административном правонарушении № </w:t>
      </w:r>
      <w:r w:rsidR="00BF3CC9" w:rsidRPr="0037464E">
        <w:rPr>
          <w:rFonts w:ascii="Times New Roman" w:hAnsi="Times New Roman"/>
          <w:bCs/>
          <w:sz w:val="24"/>
        </w:rPr>
        <w:t>***</w:t>
      </w:r>
      <w:r w:rsidRPr="0037464E">
        <w:rPr>
          <w:rFonts w:ascii="Times New Roman" w:hAnsi="Times New Roman"/>
          <w:bCs/>
          <w:sz w:val="24"/>
        </w:rPr>
        <w:t xml:space="preserve"> составлен с ошибками и в момент составления указанного протокола должностным лицом Заявителю не разъяснены права и обязанности предусмотренные КоАП РФ; настаивала на дополнительной оплате за участие в судебном заседании по административному делу; исключила обязанности, которые ранее были указаны в соглашении; Адвокат не смогла объяснить сумму </w:t>
      </w:r>
      <w:r w:rsidR="00BF3CC9" w:rsidRPr="0037464E">
        <w:rPr>
          <w:rFonts w:ascii="Times New Roman" w:hAnsi="Times New Roman"/>
          <w:bCs/>
          <w:sz w:val="24"/>
        </w:rPr>
        <w:t>***</w:t>
      </w:r>
      <w:r w:rsidRPr="0037464E">
        <w:rPr>
          <w:rFonts w:ascii="Times New Roman" w:hAnsi="Times New Roman"/>
          <w:bCs/>
          <w:sz w:val="24"/>
        </w:rPr>
        <w:t xml:space="preserve"> по услугам, ссылаясь на сайте коллегии адвокатов; поступила не честно, Заявитель испытал физические страдания на фоне психоэмоционального напряжения. </w:t>
      </w:r>
    </w:p>
    <w:p w14:paraId="2C03DB0F" w14:textId="114E3305"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К обращению, среди прочего, приложены копии следующих документов: соглашения об оказании юридической помощи; акта оказания услуг; протокола № </w:t>
      </w:r>
      <w:r w:rsidR="00BF3CC9" w:rsidRPr="0037464E">
        <w:rPr>
          <w:rFonts w:ascii="Times New Roman" w:hAnsi="Times New Roman"/>
          <w:bCs/>
          <w:sz w:val="24"/>
        </w:rPr>
        <w:t>***.</w:t>
      </w:r>
    </w:p>
    <w:p w14:paraId="2AF789CB" w14:textId="1C6FE55D"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2 декабря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BF3CC9" w:rsidRPr="0037464E">
        <w:rPr>
          <w:rFonts w:ascii="Times New Roman" w:hAnsi="Times New Roman"/>
          <w:bCs/>
          <w:sz w:val="24"/>
        </w:rPr>
        <w:t xml:space="preserve">Ф. </w:t>
      </w:r>
      <w:r w:rsidRPr="0037464E">
        <w:rPr>
          <w:rFonts w:ascii="Times New Roman" w:hAnsi="Times New Roman"/>
          <w:bCs/>
          <w:sz w:val="24"/>
        </w:rPr>
        <w:t xml:space="preserve">(распоряжение № </w:t>
      </w:r>
      <w:r w:rsidR="00BF3CC9" w:rsidRPr="0037464E">
        <w:rPr>
          <w:rFonts w:ascii="Times New Roman" w:hAnsi="Times New Roman"/>
          <w:bCs/>
          <w:sz w:val="24"/>
        </w:rPr>
        <w:t>***</w:t>
      </w:r>
      <w:r w:rsidRPr="0037464E">
        <w:rPr>
          <w:rFonts w:ascii="Times New Roman" w:hAnsi="Times New Roman"/>
          <w:bCs/>
          <w:sz w:val="24"/>
        </w:rPr>
        <w:t>), материалы которого были направлены на рассмотрение Квалификационной комиссии Адвокатской палаты.</w:t>
      </w:r>
    </w:p>
    <w:p w14:paraId="4880D143" w14:textId="77777777" w:rsidR="00B473B0" w:rsidRPr="0037464E" w:rsidRDefault="008C386B" w:rsidP="00B473B0">
      <w:pPr>
        <w:ind w:firstLine="680"/>
        <w:jc w:val="both"/>
        <w:rPr>
          <w:rFonts w:ascii="Times New Roman" w:hAnsi="Times New Roman"/>
          <w:bCs/>
          <w:sz w:val="24"/>
        </w:rPr>
      </w:pPr>
      <w:r w:rsidRPr="0037464E">
        <w:rPr>
          <w:rFonts w:ascii="Times New Roman" w:hAnsi="Times New Roman"/>
          <w:bCs/>
          <w:sz w:val="24"/>
        </w:rPr>
        <w:t xml:space="preserve">От Адвоката поступило объяснение. </w:t>
      </w:r>
      <w:r w:rsidR="00B473B0" w:rsidRPr="0037464E">
        <w:rPr>
          <w:rFonts w:ascii="Times New Roman" w:hAnsi="Times New Roman"/>
          <w:bCs/>
          <w:sz w:val="24"/>
        </w:rPr>
        <w:t xml:space="preserve">Адвокат Ф. пояснила, что с заявителем О. было заключено соглашение об оказании юридической помощи по делу об административном правонарушении. В соглашении было указано, что защита интересов доверителя в последующих инстанциях будет производиться на основе дополнительных соглашений. Заявитель читал соглашение самостоятельно и вопросов не задавал. Доверитель был ознакомлен с обязательствами сторон и разъяснением прав и обязанностей, возражений не </w:t>
      </w:r>
      <w:r w:rsidR="00B473B0" w:rsidRPr="0037464E">
        <w:rPr>
          <w:rFonts w:ascii="Times New Roman" w:hAnsi="Times New Roman"/>
          <w:bCs/>
          <w:sz w:val="24"/>
        </w:rPr>
        <w:lastRenderedPageBreak/>
        <w:t xml:space="preserve">имел. Заявитель сообщил о своём заболевании и открыл лист нетрудоспособности. Адвокат посоветовала ему обратиться к врачу. В назначенное время адвокат прибыла в ГАИ, но инспектор А. не явился. Адвокат поговорила с инспектором К. и выяснила некоторые обстоятельства по делу. Инспектор сообщил, что все документы по делу были вручены заявителю в виде копий, а заключение медэкспертизы ещё не готово. Доверитель сообщил адвокату, что больничный ему продлили до октября 2024 года. Взятые обязательства по консультированию осуществлялись с помощью телефонной связи. После составления протокола доверитель поблагодарил адвоката за помощь. Затем он сообщил, что ему позвонили из полиции и хотят поговорить. Адвокат объяснила, что по «уголовной форме» вопрос необходимо решать по новому соглашению. </w:t>
      </w:r>
    </w:p>
    <w:p w14:paraId="45B3609A" w14:textId="77777777" w:rsidR="00B473B0" w:rsidRPr="0037464E" w:rsidRDefault="00B473B0" w:rsidP="00B473B0">
      <w:pPr>
        <w:ind w:firstLine="680"/>
        <w:jc w:val="both"/>
        <w:rPr>
          <w:rFonts w:ascii="Times New Roman" w:hAnsi="Times New Roman"/>
          <w:bCs/>
          <w:sz w:val="24"/>
        </w:rPr>
      </w:pPr>
      <w:r w:rsidRPr="0037464E">
        <w:rPr>
          <w:rFonts w:ascii="Times New Roman" w:hAnsi="Times New Roman"/>
          <w:bCs/>
          <w:sz w:val="24"/>
        </w:rPr>
        <w:t>Адвокат Ф. пояснила, что клиент О. выразил недовольство её работой и обвинил в том, что она не выявила ошибки при составлении протокола об административном правонарушении.</w:t>
      </w:r>
    </w:p>
    <w:p w14:paraId="0D8DC9F7" w14:textId="77777777" w:rsidR="00B473B0" w:rsidRPr="0037464E" w:rsidRDefault="00B473B0" w:rsidP="00B473B0">
      <w:pPr>
        <w:ind w:firstLine="680"/>
        <w:jc w:val="both"/>
        <w:rPr>
          <w:rFonts w:ascii="Times New Roman" w:hAnsi="Times New Roman"/>
          <w:bCs/>
          <w:sz w:val="24"/>
        </w:rPr>
      </w:pPr>
      <w:r w:rsidRPr="0037464E">
        <w:rPr>
          <w:rFonts w:ascii="Times New Roman" w:hAnsi="Times New Roman"/>
          <w:bCs/>
          <w:sz w:val="24"/>
        </w:rPr>
        <w:t>О. заявил, что протокол был составлен с нарушением, так как дата акта медицинского освидетельствования указана неверно. Однако, по словам адвоката, в акте медицинского освидетельствования чётко указано, что окончание процедуры пришлось на 26 сентября 2024 года, а не на 17 сентября, как указано в протоколе.</w:t>
      </w:r>
    </w:p>
    <w:p w14:paraId="1389D04A" w14:textId="77777777" w:rsidR="00B473B0" w:rsidRPr="0037464E" w:rsidRDefault="00B473B0" w:rsidP="00B473B0">
      <w:pPr>
        <w:ind w:firstLine="680"/>
        <w:jc w:val="both"/>
        <w:rPr>
          <w:rFonts w:ascii="Times New Roman" w:hAnsi="Times New Roman"/>
          <w:bCs/>
          <w:sz w:val="24"/>
        </w:rPr>
      </w:pPr>
      <w:r w:rsidRPr="0037464E">
        <w:rPr>
          <w:rFonts w:ascii="Times New Roman" w:hAnsi="Times New Roman"/>
          <w:bCs/>
          <w:sz w:val="24"/>
        </w:rPr>
        <w:t>Адвокат Ф. также отметила, что она исполняла свои обязанности в соответствии с соглашением и требованиями законодательства, не допуская нарушений Федерального закона «Об адвокатской деятельности и адвокатуре в Российской Федерации» и Кодекса профессиональной этики адвоката.</w:t>
      </w:r>
    </w:p>
    <w:p w14:paraId="29086C45" w14:textId="77777777" w:rsidR="00B473B0" w:rsidRPr="0037464E" w:rsidRDefault="00B473B0" w:rsidP="00B473B0">
      <w:pPr>
        <w:ind w:firstLine="680"/>
        <w:jc w:val="both"/>
        <w:rPr>
          <w:rFonts w:ascii="Times New Roman" w:hAnsi="Times New Roman"/>
          <w:bCs/>
          <w:sz w:val="24"/>
        </w:rPr>
      </w:pPr>
      <w:r w:rsidRPr="0037464E">
        <w:rPr>
          <w:rFonts w:ascii="Times New Roman" w:hAnsi="Times New Roman"/>
          <w:bCs/>
          <w:sz w:val="24"/>
        </w:rPr>
        <w:t xml:space="preserve">Кроме того, адвокат указала на нарушения, допущенные участковым уполномоченным при составлении протокола, такие как </w:t>
      </w:r>
      <w:proofErr w:type="spellStart"/>
      <w:r w:rsidRPr="0037464E">
        <w:rPr>
          <w:rFonts w:ascii="Times New Roman" w:hAnsi="Times New Roman"/>
          <w:bCs/>
          <w:sz w:val="24"/>
        </w:rPr>
        <w:t>неразъяснение</w:t>
      </w:r>
      <w:proofErr w:type="spellEnd"/>
      <w:r w:rsidRPr="0037464E">
        <w:rPr>
          <w:rFonts w:ascii="Times New Roman" w:hAnsi="Times New Roman"/>
          <w:bCs/>
          <w:sz w:val="24"/>
        </w:rPr>
        <w:t xml:space="preserve"> прав и обязанностей привлекаемому лицу и непредоставление доказательств подтверждения количества обнаруженного запрещённого вещества.</w:t>
      </w:r>
    </w:p>
    <w:p w14:paraId="4F8DD94B" w14:textId="4A00F938" w:rsidR="00B473B0" w:rsidRPr="0037464E" w:rsidRDefault="00B473B0" w:rsidP="00B473B0">
      <w:pPr>
        <w:ind w:firstLine="680"/>
        <w:jc w:val="both"/>
        <w:rPr>
          <w:rFonts w:ascii="Times New Roman" w:hAnsi="Times New Roman"/>
          <w:bCs/>
          <w:sz w:val="24"/>
        </w:rPr>
      </w:pPr>
      <w:r w:rsidRPr="0037464E">
        <w:rPr>
          <w:rFonts w:ascii="Times New Roman" w:hAnsi="Times New Roman"/>
          <w:bCs/>
          <w:sz w:val="24"/>
        </w:rPr>
        <w:t>О. выразил недовольство работой адвоката и отказался от её услуг. Адвокат Ф. предложила ознакомиться с актом выполненных работ и передачей имеющихся документов по делу, на что О. забрал документы, не возражая.</w:t>
      </w:r>
    </w:p>
    <w:p w14:paraId="18C9F77A" w14:textId="2265C70A" w:rsidR="008C386B" w:rsidRPr="0037464E" w:rsidRDefault="008C386B" w:rsidP="00B473B0">
      <w:pPr>
        <w:ind w:firstLine="680"/>
        <w:jc w:val="both"/>
        <w:rPr>
          <w:rFonts w:ascii="Times New Roman" w:hAnsi="Times New Roman"/>
          <w:bCs/>
          <w:sz w:val="24"/>
        </w:rPr>
      </w:pPr>
      <w:r w:rsidRPr="0037464E">
        <w:rPr>
          <w:rFonts w:ascii="Times New Roman" w:hAnsi="Times New Roman"/>
          <w:bCs/>
          <w:sz w:val="24"/>
        </w:rPr>
        <w:t xml:space="preserve">Адвокат </w:t>
      </w:r>
      <w:r w:rsidR="00BF3CC9" w:rsidRPr="0037464E">
        <w:rPr>
          <w:rFonts w:ascii="Times New Roman" w:hAnsi="Times New Roman"/>
          <w:bCs/>
          <w:sz w:val="24"/>
        </w:rPr>
        <w:t>Ф.</w:t>
      </w:r>
      <w:r w:rsidRPr="0037464E">
        <w:rPr>
          <w:rFonts w:ascii="Times New Roman" w:hAnsi="Times New Roman"/>
          <w:bCs/>
          <w:sz w:val="24"/>
        </w:rPr>
        <w:t xml:space="preserve"> надлежащим образом извещена о времени и месте рассмотрения дисциплинарного производства, на заседание Совета Адвокатской палаты не явилась. Заявлений (ходатайств) об ознакомлении с материалами дисциплинарного производства от Адвоката не поступило.</w:t>
      </w:r>
    </w:p>
    <w:p w14:paraId="1727D2AC" w14:textId="2EEC8CCE"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Совет Адвокатской палаты Югры считает возможным рассмотреть дисциплинарное производство в отсутствие адвоката </w:t>
      </w:r>
      <w:r w:rsidR="00BF3CC9" w:rsidRPr="0037464E">
        <w:rPr>
          <w:rFonts w:ascii="Times New Roman" w:hAnsi="Times New Roman"/>
          <w:bCs/>
          <w:sz w:val="24"/>
        </w:rPr>
        <w:t>Ф</w:t>
      </w:r>
      <w:r w:rsidRPr="0037464E">
        <w:rPr>
          <w:rFonts w:ascii="Times New Roman" w:hAnsi="Times New Roman"/>
          <w:bCs/>
          <w:sz w:val="24"/>
        </w:rPr>
        <w:t>.</w:t>
      </w:r>
      <w:r w:rsidRPr="0037464E">
        <w:rPr>
          <w:rFonts w:ascii="Times New Roman" w:hAnsi="Times New Roman"/>
          <w:bCs/>
          <w:iCs/>
          <w:sz w:val="24"/>
        </w:rPr>
        <w:t xml:space="preserve">, </w:t>
      </w:r>
      <w:r w:rsidRPr="0037464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DC9D1AB" w14:textId="43E27940"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Квалификационная комиссия на заседании 11 декабря 2024 года пришла к заключению о наличии в действиях (бездействии) адвоката </w:t>
      </w:r>
      <w:r w:rsidR="00BF3CC9" w:rsidRPr="0037464E">
        <w:rPr>
          <w:rFonts w:ascii="Times New Roman" w:hAnsi="Times New Roman"/>
          <w:bCs/>
          <w:sz w:val="24"/>
        </w:rPr>
        <w:t>Ф.</w:t>
      </w:r>
      <w:r w:rsidRPr="0037464E">
        <w:rPr>
          <w:rFonts w:ascii="Times New Roman" w:hAnsi="Times New Roman"/>
          <w:bCs/>
          <w:sz w:val="24"/>
        </w:rPr>
        <w:t xml:space="preserve"> нарушения норм законодательства об адвокатской деятельности и адвокатуре и (или) настоящего Кодекса, или о неисполнении (ненадлежащем исполнении) им своих обязанностей перед доверителем, или о неисполнении решений органов адвокатской палаты.</w:t>
      </w:r>
    </w:p>
    <w:p w14:paraId="727D8E5F"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55CBB916"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При рассмотрении дисциплинарного производства установлено следующее.</w:t>
      </w:r>
    </w:p>
    <w:p w14:paraId="03887476"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24E882D3"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w:t>
      </w:r>
      <w:r w:rsidRPr="0037464E">
        <w:rPr>
          <w:rFonts w:ascii="Times New Roman" w:hAnsi="Times New Roman"/>
          <w:bCs/>
          <w:sz w:val="24"/>
        </w:rPr>
        <w:lastRenderedPageBreak/>
        <w:t>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06EF95B9"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304F8F1C"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7731E1C9"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Оценивая довод Заявителя о том, что Адвокат в день подписания соглашения его оригинал не представила, Квалификационная комиссия приходит к следующим выводам.</w:t>
      </w:r>
    </w:p>
    <w:p w14:paraId="4FAFDA33"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Так, Адвокатская деятельность осуществляется на основе соглашения между адвокатом и доверителем (пункт 1 статьи 25 Федерального закона).</w:t>
      </w:r>
    </w:p>
    <w:p w14:paraId="2852ABDF"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06985F95"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Пунктом 6.3. соглашения об оказании юридической помощи, которое предоставлено Заявителем предусмотрено, что оно «составлено в двух экземплярах, имеющих одинаковую юридическую силу, один экземпляр которого хранится у Доверителя, другой у адвоката».</w:t>
      </w:r>
    </w:p>
    <w:p w14:paraId="1E979B3E" w14:textId="625271DA"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Вместе с тем, как следует из пояснений Адвоката («Соглашение (копия) выдано доверителю в момент его подписания».) Заявителю была выдана ксерокопия, а не оригинал соглашения, что свидетельствует о том, что доводы Заявителя в указанной части нашли сове подтверждение.</w:t>
      </w:r>
    </w:p>
    <w:p w14:paraId="392B5145"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Неисполнение принятых на себя обязательств, предусмотренных соглашением, Совет Адвокатской палаты, как и Квалификационная комиссия </w:t>
      </w:r>
      <w:proofErr w:type="gramStart"/>
      <w:r w:rsidRPr="0037464E">
        <w:rPr>
          <w:rFonts w:ascii="Times New Roman" w:hAnsi="Times New Roman"/>
          <w:bCs/>
          <w:sz w:val="24"/>
        </w:rPr>
        <w:t>оценивает</w:t>
      </w:r>
      <w:proofErr w:type="gramEnd"/>
      <w:r w:rsidRPr="0037464E">
        <w:rPr>
          <w:rFonts w:ascii="Times New Roman" w:hAnsi="Times New Roman"/>
          <w:bCs/>
          <w:sz w:val="24"/>
        </w:rPr>
        <w:t xml:space="preserve"> как нарушение требований пункта 2 статьи 5 Кодекса, как бездействие (неисполнение соглашения), направленное к подрыву доверия к Адвокату и адвокатуре.</w:t>
      </w:r>
    </w:p>
    <w:p w14:paraId="4DD9A34D" w14:textId="62DD0473"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Оценивая доводы Заявителя о том, что за период с 09.2024 по 10.2024, а именно в количестве 15 календарных дней Адвокат не отстаивала права и законные интересы Заявителя всеми не запрещенными законодательством Российской Федерации средствами, бездействовала, а также не связалась с инспектором А., Совет Адвокатской палаты, как и Квалификационная комиссия исходит из предмета соглашения, который в свою очередь не предусматривает ежедневное оказание юридических услуг.</w:t>
      </w:r>
    </w:p>
    <w:p w14:paraId="315A95A5"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Более того, доводы Заявителя опровергаются доводами Адвоката об объеме оказанных услуг и фактически затраченного времени, которым Совет Адвокатской палаты, как и Квалификационная комиссия, исходя из требований пункта 3 статьи 20 Кодекса, отдает преимущественное предпочтение. </w:t>
      </w:r>
    </w:p>
    <w:p w14:paraId="7B2B9828" w14:textId="534C1A82"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Оценивая доводы Заявителя о том, что Адвокат не выявила, что Протокол от об административном правонарушении № </w:t>
      </w:r>
      <w:r w:rsidR="003C5385" w:rsidRPr="0037464E">
        <w:rPr>
          <w:rFonts w:ascii="Times New Roman" w:hAnsi="Times New Roman"/>
          <w:bCs/>
          <w:sz w:val="24"/>
        </w:rPr>
        <w:t>***</w:t>
      </w:r>
      <w:r w:rsidRPr="0037464E">
        <w:rPr>
          <w:rFonts w:ascii="Times New Roman" w:hAnsi="Times New Roman"/>
          <w:bCs/>
          <w:sz w:val="24"/>
        </w:rPr>
        <w:t xml:space="preserve"> составлен с ошибками и в момент составления указанного протокола должностным лицом Заявителю не разъяснены права и обязанности, предусмотренные КоАП РФ Совет Адвокатской палаты, как и Квалификационная комиссия приходит к следующим выводам. </w:t>
      </w:r>
    </w:p>
    <w:p w14:paraId="52791FBB" w14:textId="2FC1316D"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Как следует из копии протокола № </w:t>
      </w:r>
      <w:r w:rsidR="003C5385" w:rsidRPr="0037464E">
        <w:rPr>
          <w:rFonts w:ascii="Times New Roman" w:hAnsi="Times New Roman"/>
          <w:bCs/>
          <w:sz w:val="24"/>
        </w:rPr>
        <w:t>***</w:t>
      </w:r>
      <w:r w:rsidRPr="0037464E">
        <w:rPr>
          <w:rFonts w:ascii="Times New Roman" w:hAnsi="Times New Roman"/>
          <w:bCs/>
          <w:sz w:val="24"/>
        </w:rPr>
        <w:t xml:space="preserve">, Заявителем указано на то, что ему права разъяснены не были, что является явным нарушением, допущенным должностным лицом и по мнению Совет Адвокатской палаты, как и Квалификационной комиссии не свидетельствует о необходимости дополнительного выявления данного нарушения. </w:t>
      </w:r>
    </w:p>
    <w:p w14:paraId="0BC323AD" w14:textId="00B04C02"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Также из протокола следует, что акт медицинского освидетельствования № </w:t>
      </w:r>
      <w:r w:rsidR="003C5385" w:rsidRPr="0037464E">
        <w:rPr>
          <w:rFonts w:ascii="Times New Roman" w:hAnsi="Times New Roman"/>
          <w:bCs/>
          <w:sz w:val="24"/>
        </w:rPr>
        <w:t>***</w:t>
      </w:r>
      <w:r w:rsidRPr="0037464E">
        <w:rPr>
          <w:rFonts w:ascii="Times New Roman" w:hAnsi="Times New Roman"/>
          <w:bCs/>
          <w:sz w:val="24"/>
        </w:rPr>
        <w:t xml:space="preserve"> датирован</w:t>
      </w:r>
      <w:r w:rsidR="003C5385" w:rsidRPr="0037464E">
        <w:rPr>
          <w:rFonts w:ascii="Times New Roman" w:hAnsi="Times New Roman"/>
          <w:bCs/>
          <w:sz w:val="24"/>
        </w:rPr>
        <w:t xml:space="preserve"> 09.2024</w:t>
      </w:r>
      <w:r w:rsidRPr="0037464E">
        <w:rPr>
          <w:rFonts w:ascii="Times New Roman" w:hAnsi="Times New Roman"/>
          <w:bCs/>
          <w:sz w:val="24"/>
        </w:rPr>
        <w:t xml:space="preserve">. Вместе с тем Заявителем в материалы дисциплинарного производства предоставлен только первый лист указанного акта, что исключает возможность установить </w:t>
      </w:r>
      <w:r w:rsidRPr="0037464E">
        <w:rPr>
          <w:rFonts w:ascii="Times New Roman" w:hAnsi="Times New Roman"/>
          <w:bCs/>
          <w:sz w:val="24"/>
        </w:rPr>
        <w:lastRenderedPageBreak/>
        <w:t xml:space="preserve">дату окончания исследования, которая также может быть использована при указании реквизитов акта, составленного по результатам проведенного исследования. </w:t>
      </w:r>
    </w:p>
    <w:p w14:paraId="583C560C"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При отсутствии документа в полном объеме Совет Адвокатской палаты, как и Квалификационная комиссия, исходя из требований пункта 3 статьи 20 Кодекса, не может оценить только его часть, что в целом расценивается как отсутствие доказательств, свидетельствующих о наличии в действии (бездействии) Адвоката нарушения требования Федерального закона и Кодекса. </w:t>
      </w:r>
    </w:p>
    <w:p w14:paraId="1DBDFF06"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Доводы Заявителя о том, что Адвокат настаивала на дополнительной оплате за участие в судебном заседании по административному делу Совет Адвокатской палаты, как и Квалификационная комиссия </w:t>
      </w:r>
      <w:proofErr w:type="gramStart"/>
      <w:r w:rsidRPr="0037464E">
        <w:rPr>
          <w:rFonts w:ascii="Times New Roman" w:hAnsi="Times New Roman"/>
          <w:bCs/>
          <w:sz w:val="24"/>
        </w:rPr>
        <w:t>оценивает</w:t>
      </w:r>
      <w:proofErr w:type="gramEnd"/>
      <w:r w:rsidRPr="0037464E">
        <w:rPr>
          <w:rFonts w:ascii="Times New Roman" w:hAnsi="Times New Roman"/>
          <w:bCs/>
          <w:sz w:val="24"/>
        </w:rPr>
        <w:t xml:space="preserve"> как с точки зрения принуждения к заключения соглашения, так и с точки зрения неисполнения принятых на себя обязательств. Принуждение к заключению соглашения Заявителем не доказано, а участие в судебном заседании по делу об административном правонарушении не предусмотрено соглашением, что в свою очередь свидетельствует об отсутствии в указанной части каких-либо нарушений Федерального закона и Кодекса со стороны Адвоката. </w:t>
      </w:r>
    </w:p>
    <w:p w14:paraId="1CED5BE7" w14:textId="06609829"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Доводы Заявителя о том, что Адвокат исключила обязанности, которые ранее были указаны в соглашении, не нашли своего подтверждения. Дополнительно Совет Адвокатской палаты, как и Квалификационная комиссия обращает внимание на то, что копии соглашения с теми условиями, на которые ссылается Заявитель, со стороны последнего не предоставлено, а его доводы сводятся к тому, что ему не предоставлен именно оригинал соглашения. Фа</w:t>
      </w:r>
      <w:r w:rsidR="003C5385" w:rsidRPr="0037464E">
        <w:rPr>
          <w:rFonts w:ascii="Times New Roman" w:hAnsi="Times New Roman"/>
          <w:bCs/>
          <w:sz w:val="24"/>
        </w:rPr>
        <w:t>к</w:t>
      </w:r>
      <w:r w:rsidRPr="0037464E">
        <w:rPr>
          <w:rFonts w:ascii="Times New Roman" w:hAnsi="Times New Roman"/>
          <w:bCs/>
          <w:sz w:val="24"/>
        </w:rPr>
        <w:t xml:space="preserve">т получения копии соглашения Заявителем не отрицается. </w:t>
      </w:r>
    </w:p>
    <w:p w14:paraId="58EB74C6" w14:textId="66F450C8"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Доводы Заявителя о том, что Адвокат «не смогла объяснить сумму </w:t>
      </w:r>
      <w:r w:rsidR="003C5385" w:rsidRPr="0037464E">
        <w:rPr>
          <w:rFonts w:ascii="Times New Roman" w:hAnsi="Times New Roman"/>
          <w:bCs/>
          <w:sz w:val="24"/>
        </w:rPr>
        <w:t>***</w:t>
      </w:r>
      <w:r w:rsidRPr="0037464E">
        <w:rPr>
          <w:rFonts w:ascii="Times New Roman" w:hAnsi="Times New Roman"/>
          <w:bCs/>
          <w:sz w:val="24"/>
        </w:rPr>
        <w:t xml:space="preserve"> по услугам, ссылаясь на сайте коллегии адвокатов» Совет Адвокатской палаты, как и Квалификационная комиссия не оценивает ввиду того, что граждане и юридические лица свободны в заключении договора (статья 421 Гражданского кодекса РФ), а Федеральный закон и Кодекс не предусматривают максимальных пределов стоимости юридических услуг.</w:t>
      </w:r>
    </w:p>
    <w:p w14:paraId="5BEBB12F"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 xml:space="preserve">Доводы Заявителя о том, что Адвокат поступила не честно и Заявитель испытал физические страдания на фоне психоэмоционального напряжения Совет Адвокатской палаты, как и Квалификационная комиссия не оценивает, поскольку вопрос возможного причинения Адвокатом морального вреда не относится к компетенции Совета Адвокатской палаты и Квалификационной комиссии. </w:t>
      </w:r>
    </w:p>
    <w:p w14:paraId="7BF94F6F" w14:textId="77777777" w:rsidR="008C386B" w:rsidRPr="0037464E" w:rsidRDefault="008C386B" w:rsidP="008C386B">
      <w:pPr>
        <w:ind w:firstLine="680"/>
        <w:jc w:val="both"/>
        <w:rPr>
          <w:rFonts w:ascii="Times New Roman" w:hAnsi="Times New Roman"/>
          <w:bCs/>
          <w:sz w:val="24"/>
        </w:rPr>
      </w:pPr>
      <w:r w:rsidRPr="0037464E">
        <w:rPr>
          <w:rFonts w:ascii="Times New Roman" w:hAnsi="Times New Roman"/>
          <w:bCs/>
          <w:sz w:val="24"/>
        </w:rPr>
        <w:t>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адвокатов 31 января 2003 года, Совет Адвокатской палаты Ханты-Мансийского автономного округа – Югры</w:t>
      </w:r>
    </w:p>
    <w:p w14:paraId="26693CBA" w14:textId="77777777" w:rsidR="008C386B" w:rsidRPr="0037464E" w:rsidRDefault="008C386B" w:rsidP="008C386B">
      <w:pPr>
        <w:ind w:firstLine="680"/>
        <w:jc w:val="both"/>
        <w:rPr>
          <w:rFonts w:ascii="Times New Roman" w:hAnsi="Times New Roman"/>
          <w:b/>
          <w:bCs/>
          <w:sz w:val="24"/>
        </w:rPr>
      </w:pPr>
    </w:p>
    <w:p w14:paraId="2E4B7886" w14:textId="77777777" w:rsidR="008C386B" w:rsidRPr="0037464E" w:rsidRDefault="008C386B" w:rsidP="003C5385">
      <w:pPr>
        <w:ind w:firstLine="680"/>
        <w:jc w:val="center"/>
        <w:rPr>
          <w:rFonts w:ascii="Times New Roman" w:hAnsi="Times New Roman"/>
          <w:b/>
          <w:bCs/>
          <w:sz w:val="24"/>
        </w:rPr>
      </w:pPr>
      <w:r w:rsidRPr="0037464E">
        <w:rPr>
          <w:rFonts w:ascii="Times New Roman" w:hAnsi="Times New Roman"/>
          <w:b/>
          <w:bCs/>
          <w:sz w:val="24"/>
        </w:rPr>
        <w:t>РЕШИЛ:</w:t>
      </w:r>
    </w:p>
    <w:p w14:paraId="205B7510" w14:textId="45CBF77A" w:rsidR="008C386B" w:rsidRPr="0037464E" w:rsidRDefault="008C386B" w:rsidP="008C386B">
      <w:pPr>
        <w:ind w:firstLine="680"/>
        <w:jc w:val="both"/>
        <w:rPr>
          <w:rFonts w:ascii="Times New Roman" w:hAnsi="Times New Roman"/>
          <w:sz w:val="24"/>
        </w:rPr>
      </w:pPr>
      <w:r w:rsidRPr="0037464E">
        <w:rPr>
          <w:rFonts w:ascii="Times New Roman" w:hAnsi="Times New Roman"/>
          <w:sz w:val="24"/>
        </w:rPr>
        <w:t xml:space="preserve">Объявить замечание адвокату </w:t>
      </w:r>
      <w:r w:rsidR="00BF3CC9" w:rsidRPr="0037464E">
        <w:rPr>
          <w:rFonts w:ascii="Times New Roman" w:hAnsi="Times New Roman"/>
          <w:sz w:val="24"/>
        </w:rPr>
        <w:t>Ф.</w:t>
      </w:r>
      <w:r w:rsidRPr="0037464E">
        <w:rPr>
          <w:rFonts w:ascii="Times New Roman" w:hAnsi="Times New Roman"/>
          <w:sz w:val="24"/>
        </w:rPr>
        <w:t xml:space="preserve"> за нарушения норм законодательства об адвокатской деятельности и адвокатуре и Кодекса, выраженное в несоблюдении требований 1, 4 пункта 1 статьи 7 Федерального закона «Об адвокатской деятельности и адвокатуре в Российской Федерации».</w:t>
      </w:r>
    </w:p>
    <w:p w14:paraId="65FD7715" w14:textId="77777777" w:rsidR="008C386B" w:rsidRPr="0037464E" w:rsidRDefault="008C386B" w:rsidP="00035FEB">
      <w:pPr>
        <w:ind w:firstLine="680"/>
        <w:jc w:val="both"/>
        <w:rPr>
          <w:rFonts w:ascii="Times New Roman" w:hAnsi="Times New Roman"/>
          <w:b/>
          <w:sz w:val="24"/>
        </w:rPr>
      </w:pPr>
    </w:p>
    <w:p w14:paraId="126A19A5" w14:textId="77777777" w:rsidR="0037464E" w:rsidRPr="0037464E" w:rsidRDefault="0037464E" w:rsidP="0037464E">
      <w:pPr>
        <w:ind w:firstLine="709"/>
        <w:jc w:val="both"/>
        <w:rPr>
          <w:rFonts w:ascii="Times New Roman" w:hAnsi="Times New Roman"/>
          <w:b/>
          <w:bCs/>
          <w:sz w:val="24"/>
          <w:shd w:val="clear" w:color="auto" w:fill="FFFFFF"/>
        </w:rPr>
      </w:pPr>
      <w:r w:rsidRPr="0037464E">
        <w:rPr>
          <w:rFonts w:ascii="Times New Roman" w:hAnsi="Times New Roman"/>
          <w:b/>
          <w:sz w:val="24"/>
        </w:rPr>
        <w:t xml:space="preserve">13. </w:t>
      </w:r>
      <w:r w:rsidR="00BD7205" w:rsidRPr="0037464E">
        <w:rPr>
          <w:rFonts w:ascii="Times New Roman" w:hAnsi="Times New Roman"/>
          <w:b/>
          <w:sz w:val="24"/>
        </w:rPr>
        <w:t>Неисполнение за</w:t>
      </w:r>
      <w:r w:rsidRPr="0037464E">
        <w:rPr>
          <w:rFonts w:ascii="Times New Roman" w:hAnsi="Times New Roman"/>
          <w:b/>
          <w:sz w:val="24"/>
        </w:rPr>
        <w:t xml:space="preserve">проса Квалификационной комиссии является нарушением и </w:t>
      </w:r>
      <w:r w:rsidRPr="0037464E">
        <w:rPr>
          <w:rFonts w:ascii="Times New Roman" w:hAnsi="Times New Roman"/>
          <w:b/>
          <w:bCs/>
          <w:sz w:val="24"/>
        </w:rPr>
        <w:t xml:space="preserve">влечет </w:t>
      </w:r>
      <w:r w:rsidRPr="0037464E">
        <w:rPr>
          <w:rFonts w:ascii="Times New Roman" w:hAnsi="Times New Roman"/>
          <w:b/>
          <w:bCs/>
          <w:sz w:val="24"/>
          <w:shd w:val="clear" w:color="auto" w:fill="FFFFFF"/>
        </w:rPr>
        <w:t>наступление мер дисциплинарной ответственности</w:t>
      </w:r>
    </w:p>
    <w:p w14:paraId="03B9A3AD" w14:textId="4B91690C" w:rsidR="00BD7205" w:rsidRPr="0037464E" w:rsidRDefault="00BD7205" w:rsidP="00035FEB">
      <w:pPr>
        <w:ind w:firstLine="680"/>
        <w:jc w:val="both"/>
        <w:rPr>
          <w:rFonts w:ascii="Times New Roman" w:hAnsi="Times New Roman"/>
          <w:b/>
          <w:sz w:val="24"/>
        </w:rPr>
      </w:pPr>
    </w:p>
    <w:p w14:paraId="7021B6D7" w14:textId="25CCC42D" w:rsidR="00BD7205" w:rsidRPr="0037464E" w:rsidRDefault="00BD7205" w:rsidP="00BD7205">
      <w:pPr>
        <w:ind w:firstLine="680"/>
        <w:jc w:val="both"/>
        <w:rPr>
          <w:rFonts w:ascii="Times New Roman" w:hAnsi="Times New Roman"/>
          <w:b/>
          <w:sz w:val="24"/>
          <w:lang w:val="x-none"/>
        </w:rPr>
      </w:pPr>
      <w:r w:rsidRPr="0037464E">
        <w:rPr>
          <w:rFonts w:ascii="Times New Roman" w:hAnsi="Times New Roman"/>
          <w:b/>
          <w:sz w:val="24"/>
          <w:lang w:val="x-none"/>
        </w:rPr>
        <w:t xml:space="preserve">Дисциплинарное производство по представлению вице-президента в отношении адвоката </w:t>
      </w:r>
      <w:r w:rsidR="003C5385" w:rsidRPr="0037464E">
        <w:rPr>
          <w:rFonts w:ascii="Times New Roman" w:hAnsi="Times New Roman"/>
          <w:b/>
          <w:bCs/>
          <w:iCs/>
          <w:sz w:val="24"/>
          <w:lang w:val="x-none"/>
        </w:rPr>
        <w:t>Г.</w:t>
      </w:r>
    </w:p>
    <w:p w14:paraId="68D70494" w14:textId="0775C1E0"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lang w:val="x-none"/>
        </w:rPr>
        <w:lastRenderedPageBreak/>
        <w:t xml:space="preserve">В Адвокатскую палату Ханты-Мансийского автономного округа – Югры поступило представление вице-президента (далее также – Обращение) в отношении Адвоката  </w:t>
      </w:r>
      <w:r w:rsidR="003C5385" w:rsidRPr="0037464E">
        <w:rPr>
          <w:rFonts w:ascii="Times New Roman" w:hAnsi="Times New Roman"/>
          <w:bCs/>
          <w:iCs/>
          <w:sz w:val="24"/>
          <w:lang w:val="x-none"/>
        </w:rPr>
        <w:t>Г.</w:t>
      </w:r>
      <w:r w:rsidRPr="0037464E">
        <w:rPr>
          <w:rFonts w:ascii="Times New Roman" w:hAnsi="Times New Roman"/>
          <w:bCs/>
          <w:iCs/>
          <w:sz w:val="24"/>
          <w:lang w:val="x-none"/>
        </w:rPr>
        <w:t xml:space="preserve"> </w:t>
      </w:r>
      <w:r w:rsidRPr="0037464E">
        <w:rPr>
          <w:rFonts w:ascii="Times New Roman" w:hAnsi="Times New Roman"/>
          <w:bCs/>
          <w:sz w:val="24"/>
          <w:lang w:val="x-none"/>
        </w:rPr>
        <w:t>(далее также – Адвокат).</w:t>
      </w:r>
    </w:p>
    <w:p w14:paraId="1BD79801" w14:textId="09F9554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 Из Обращения следует, что </w:t>
      </w:r>
      <w:r w:rsidR="003C5385" w:rsidRPr="0037464E">
        <w:rPr>
          <w:rFonts w:ascii="Times New Roman" w:hAnsi="Times New Roman"/>
          <w:bCs/>
          <w:sz w:val="24"/>
        </w:rPr>
        <w:t>в</w:t>
      </w:r>
      <w:r w:rsidRPr="0037464E">
        <w:rPr>
          <w:rFonts w:ascii="Times New Roman" w:hAnsi="Times New Roman"/>
          <w:bCs/>
          <w:sz w:val="24"/>
        </w:rPr>
        <w:t xml:space="preserve"> Адвокатскую палату ХМАО-Югры поступило уведомление председателя Квалификационной комиссии Адвокатской палаты Ханты-Мансийского автономного округа – Югры</w:t>
      </w:r>
      <w:r w:rsidR="003C5385" w:rsidRPr="0037464E">
        <w:rPr>
          <w:rFonts w:ascii="Times New Roman" w:hAnsi="Times New Roman"/>
          <w:bCs/>
          <w:sz w:val="24"/>
        </w:rPr>
        <w:t xml:space="preserve">, </w:t>
      </w:r>
      <w:r w:rsidRPr="0037464E">
        <w:rPr>
          <w:rFonts w:ascii="Times New Roman" w:hAnsi="Times New Roman"/>
          <w:bCs/>
          <w:sz w:val="24"/>
        </w:rPr>
        <w:t xml:space="preserve">из которого следует, что 11.09.2024 Квалификационной комиссией рассмотрено дисциплинарное производство в отношении адвоката </w:t>
      </w:r>
      <w:r w:rsidR="003C5385" w:rsidRPr="0037464E">
        <w:rPr>
          <w:rFonts w:ascii="Times New Roman" w:hAnsi="Times New Roman"/>
          <w:bCs/>
          <w:sz w:val="24"/>
        </w:rPr>
        <w:t>Г</w:t>
      </w:r>
      <w:r w:rsidRPr="0037464E">
        <w:rPr>
          <w:rFonts w:ascii="Times New Roman" w:hAnsi="Times New Roman"/>
          <w:bCs/>
          <w:sz w:val="24"/>
        </w:rPr>
        <w:t xml:space="preserve">.  вынесено заключение о наличии в его действиях нарушения норм законодательства об адвокатской деятельности. В силу пункта 1 статьи 21 Кодекса по поступлению документов, предусмотренных пунктом 1 статьи 20 Кодекса, адвокат обязан по запросу квалификационной комиссии представить в соответствующую адвокатскую палату субъекта Российской Федерации адвокатское производство, в том числе соглашение об оказании юридической помощи и документы о денежных расчетах между адвокатом и доверителем. Неоднократные запросы в адрес Адвоката </w:t>
      </w:r>
      <w:r w:rsidR="003C5385" w:rsidRPr="0037464E">
        <w:rPr>
          <w:rFonts w:ascii="Times New Roman" w:hAnsi="Times New Roman"/>
          <w:bCs/>
          <w:sz w:val="24"/>
        </w:rPr>
        <w:t>Г</w:t>
      </w:r>
      <w:r w:rsidRPr="0037464E">
        <w:rPr>
          <w:rFonts w:ascii="Times New Roman" w:hAnsi="Times New Roman"/>
          <w:bCs/>
          <w:sz w:val="24"/>
        </w:rPr>
        <w:t xml:space="preserve">.  о предоставлении адвокатского производства, в том числе соглашения и документов о денежных расчетах остались без реакции Адвоката и в Адвокатскую палату не поступили. В связи с изложенным, ввиду нарушения Адвокатом требований Федерального закона и Кодекса Заявитель просит возбудить дисциплинарное производство в отношении Адвоката </w:t>
      </w:r>
      <w:r w:rsidR="003C5385" w:rsidRPr="0037464E">
        <w:rPr>
          <w:rFonts w:ascii="Times New Roman" w:hAnsi="Times New Roman"/>
          <w:bCs/>
          <w:sz w:val="24"/>
        </w:rPr>
        <w:t>Г</w:t>
      </w:r>
      <w:r w:rsidRPr="0037464E">
        <w:rPr>
          <w:rFonts w:ascii="Times New Roman" w:hAnsi="Times New Roman"/>
          <w:bCs/>
          <w:sz w:val="24"/>
        </w:rPr>
        <w:t xml:space="preserve">. </w:t>
      </w:r>
    </w:p>
    <w:p w14:paraId="38EF29F7"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К Обращению приложены документы, отражающие неоднократное направление в адрес Адвоката требований о предоставлении документов. </w:t>
      </w:r>
    </w:p>
    <w:p w14:paraId="4A29CD22" w14:textId="3CF3BD53"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1 октября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3C5385" w:rsidRPr="0037464E">
        <w:rPr>
          <w:rFonts w:ascii="Times New Roman" w:hAnsi="Times New Roman"/>
          <w:bCs/>
          <w:iCs/>
          <w:sz w:val="24"/>
        </w:rPr>
        <w:t>Г.</w:t>
      </w:r>
      <w:r w:rsidRPr="0037464E">
        <w:rPr>
          <w:rFonts w:ascii="Times New Roman" w:hAnsi="Times New Roman"/>
          <w:bCs/>
          <w:iCs/>
          <w:sz w:val="24"/>
        </w:rPr>
        <w:t xml:space="preserve"> </w:t>
      </w:r>
      <w:r w:rsidRPr="0037464E">
        <w:rPr>
          <w:rFonts w:ascii="Times New Roman" w:hAnsi="Times New Roman"/>
          <w:bCs/>
          <w:sz w:val="24"/>
        </w:rPr>
        <w:t xml:space="preserve">(распоряжение № </w:t>
      </w:r>
      <w:r w:rsidR="003C5385" w:rsidRPr="0037464E">
        <w:rPr>
          <w:rFonts w:ascii="Times New Roman" w:hAnsi="Times New Roman"/>
          <w:bCs/>
          <w:sz w:val="24"/>
        </w:rPr>
        <w:t>***</w:t>
      </w:r>
      <w:r w:rsidRPr="0037464E">
        <w:rPr>
          <w:rFonts w:ascii="Times New Roman" w:hAnsi="Times New Roman"/>
          <w:bCs/>
          <w:sz w:val="24"/>
        </w:rPr>
        <w:t>), материалы которого были направлены на рассмотрение Квалификационной комиссии Адвокатской палаты.</w:t>
      </w:r>
    </w:p>
    <w:p w14:paraId="40AF7A7A"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Адвокат не представил каких-либо пояснений. Требования абзаца 3 пункта 1 статьи 21 Кодекса Адвокатом не исполнены. Неоднократные запросы в адрес адвоката должного результата не принесли, в связи, с чем Квалификационная комиссия рассматривает Обращение по имеющимся в дисциплинарном деле документам (доказательствам). Квалификационной комиссией приняты все исчерпывающие меры к предоставлению Адвокатом адвокатского производства. Заявлений (ходатайств) об ознакомлении с материалами дисциплинарного производства от Адвоката не поступило.</w:t>
      </w:r>
    </w:p>
    <w:p w14:paraId="26FA6E18" w14:textId="26D1A711"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 Адвокат </w:t>
      </w:r>
      <w:r w:rsidR="003C5385" w:rsidRPr="0037464E">
        <w:rPr>
          <w:rFonts w:ascii="Times New Roman" w:hAnsi="Times New Roman"/>
          <w:bCs/>
          <w:sz w:val="24"/>
        </w:rPr>
        <w:t>Г</w:t>
      </w:r>
      <w:r w:rsidRPr="0037464E">
        <w:rPr>
          <w:rFonts w:ascii="Times New Roman" w:hAnsi="Times New Roman"/>
          <w:bCs/>
          <w:sz w:val="24"/>
        </w:rPr>
        <w:t xml:space="preserve">. надлежащим образом извещен о времени и месте рассмотрения дисциплинарного производства, на заседание Совета Адвокатской палаты не явился. </w:t>
      </w:r>
    </w:p>
    <w:p w14:paraId="705E450A" w14:textId="79DDC5F8"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Совет Адвокатской палаты Югры считает возможным рассмотреть дисциплинарное производство в отсутствие адвоката </w:t>
      </w:r>
      <w:r w:rsidR="003C5385" w:rsidRPr="0037464E">
        <w:rPr>
          <w:rFonts w:ascii="Times New Roman" w:hAnsi="Times New Roman"/>
          <w:bCs/>
          <w:sz w:val="24"/>
        </w:rPr>
        <w:t>Г</w:t>
      </w:r>
      <w:r w:rsidRPr="0037464E">
        <w:rPr>
          <w:rFonts w:ascii="Times New Roman" w:hAnsi="Times New Roman"/>
          <w:bCs/>
          <w:iCs/>
          <w:sz w:val="24"/>
        </w:rPr>
        <w:t xml:space="preserve">., </w:t>
      </w:r>
      <w:r w:rsidRPr="0037464E">
        <w:rPr>
          <w:rFonts w:ascii="Times New Roman" w:hAnsi="Times New Roman"/>
          <w:bCs/>
          <w:sz w:val="24"/>
        </w:rPr>
        <w:t>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B8B84EB" w14:textId="4C00A258"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Квалификационная комиссия на заседании 6 ноября 2024 года пришла к заключению о наличии в действиях (бездействии) адвоката </w:t>
      </w:r>
      <w:r w:rsidR="003C5385" w:rsidRPr="0037464E">
        <w:rPr>
          <w:rFonts w:ascii="Times New Roman" w:hAnsi="Times New Roman"/>
          <w:bCs/>
          <w:sz w:val="24"/>
        </w:rPr>
        <w:t>Г.</w:t>
      </w:r>
      <w:r w:rsidRPr="0037464E">
        <w:rPr>
          <w:rFonts w:ascii="Times New Roman" w:hAnsi="Times New Roman"/>
          <w:bCs/>
          <w:sz w:val="24"/>
        </w:rPr>
        <w:t xml:space="preserve"> нарушения норм законодательства об адвокатской деятельности и адвокатуре и (или) настоящего Кодекса либо вследствие ненадлежащего исполнения адвокатом своих обязанностей перед доверителем или адвокатской палатой.</w:t>
      </w:r>
    </w:p>
    <w:p w14:paraId="627727FA"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Совет Адвокатской палаты Югры, изучив материалы дисциплинарного производства, обсудив заключение Квалификационной комиссии, согласился с фактическими обстоятельствами, установленными Квалификационной комиссией.</w:t>
      </w:r>
    </w:p>
    <w:p w14:paraId="10457E5C"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При рассмотрении дисциплинарного производства установлено следующее.</w:t>
      </w:r>
    </w:p>
    <w:p w14:paraId="550D4F69"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7AAC4DA0"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При этом, пунктом 3 статьи 20 Кодекса установлено, что лицо, требующее привлечения адвоката к дисциплинарной ответственности, должно указать на конкретные </w:t>
      </w:r>
      <w:r w:rsidRPr="0037464E">
        <w:rPr>
          <w:rFonts w:ascii="Times New Roman" w:hAnsi="Times New Roman"/>
          <w:bCs/>
          <w:sz w:val="24"/>
        </w:rPr>
        <w:lastRenderedPageBreak/>
        <w:t>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3F2AF533"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Так, 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6E0D8BF4"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В соответствии с абзацем 3 пункта 1 статьи 21 Кодекса по поступлению документов, предусмотренных пунктом 1 статьи 20 Кодекса, адвокат обязан по запросу квалификационной комиссии представить в соответствующую адвокатскую палату субъекта Российской Федерации адвокатское производство, в том числе соглашение об оказании юридической помощи и документы о денежных расчетах между адвокатом и доверителем.</w:t>
      </w:r>
    </w:p>
    <w:p w14:paraId="18BEF519"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Совет Адвокатской палаты, как и Квалификационная комиссия, оценивая предоставленные сторонами дисциплинарного производства доказательства, приходит к выводу, что доводы Заявителя о том, что Адвокатом проигнорированы требования абзаца 3 пункта 1 статьи 21 Кодекса подтверждены, поскольку в Квалификационную комиссию и Совет Адвокатской палаты Ханты-Мансийского автономного округа – Югры при рассмотрении в отношении Адвоката  иного  дисциплинарного производства не предоставлены адвокатское производство, в том числе соглашение об оказании юридической помощи и документы о денежных расчетах между адвокатом и доверителем, что также порывает авторитет адвокатуры в глазах лиц, которые обращаются в органы адвокатского сообщества с жалобами на действия (бездействия) адвокатов. </w:t>
      </w:r>
    </w:p>
    <w:p w14:paraId="70CD7175" w14:textId="36C3BA12"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При выборе меры наказания Совет Адвокатской палаты учитывает, что адвокат </w:t>
      </w:r>
      <w:r w:rsidR="003C5385" w:rsidRPr="0037464E">
        <w:rPr>
          <w:rFonts w:ascii="Times New Roman" w:hAnsi="Times New Roman"/>
          <w:bCs/>
          <w:sz w:val="24"/>
        </w:rPr>
        <w:t>Г.</w:t>
      </w:r>
      <w:r w:rsidRPr="0037464E">
        <w:rPr>
          <w:rFonts w:ascii="Times New Roman" w:hAnsi="Times New Roman"/>
          <w:bCs/>
          <w:sz w:val="24"/>
        </w:rPr>
        <w:t xml:space="preserve"> неоднократно привлекался к дисциплинарной ответственности за неисполнение или ненадлежащее исполнение своих обязанностей перед доверителями (решения Совета Адвокатской палаты от</w:t>
      </w:r>
      <w:r w:rsidR="003C5385" w:rsidRPr="0037464E">
        <w:rPr>
          <w:rFonts w:ascii="Times New Roman" w:hAnsi="Times New Roman"/>
          <w:bCs/>
          <w:sz w:val="24"/>
        </w:rPr>
        <w:t xml:space="preserve"> </w:t>
      </w:r>
      <w:r w:rsidRPr="0037464E">
        <w:rPr>
          <w:rFonts w:ascii="Times New Roman" w:hAnsi="Times New Roman"/>
          <w:bCs/>
          <w:sz w:val="24"/>
        </w:rPr>
        <w:t xml:space="preserve">2020, 2021, 2022, 2024). </w:t>
      </w:r>
    </w:p>
    <w:p w14:paraId="14868A3F"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По мнению Совета, адвокат, который, был неоднократно привлечен к дисциплинарной ответственности, но не отказался от ненадлежащего исполнения своих обязанностей перед доверителями и продолжает нарушать требования законодательства об адвокатуре и адвокатской деятельности, заслуживает самого строгого вида наказания – прекращение статуса адвоката.  </w:t>
      </w:r>
    </w:p>
    <w:p w14:paraId="0872465E" w14:textId="77777777"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На основании изложенного, руководствуясь подп. 6 пункта 1 статьи 17, подп. 9 п. 3 ст. 31 Федерального закона «Об адвокатской деятельности и адвокатуре в Российской Федерации», Совет Адвокатской палаты Ханты-Мансийского автономного округа – Югры</w:t>
      </w:r>
    </w:p>
    <w:p w14:paraId="23022F76" w14:textId="77777777" w:rsidR="00BD7205" w:rsidRPr="0037464E" w:rsidRDefault="00BD7205" w:rsidP="003C5385">
      <w:pPr>
        <w:ind w:firstLine="680"/>
        <w:jc w:val="center"/>
        <w:rPr>
          <w:rFonts w:ascii="Times New Roman" w:hAnsi="Times New Roman"/>
          <w:b/>
          <w:sz w:val="24"/>
        </w:rPr>
      </w:pPr>
      <w:r w:rsidRPr="0037464E">
        <w:rPr>
          <w:rFonts w:ascii="Times New Roman" w:hAnsi="Times New Roman"/>
          <w:b/>
          <w:sz w:val="24"/>
        </w:rPr>
        <w:t>РЕШИЛ:</w:t>
      </w:r>
    </w:p>
    <w:p w14:paraId="2208436B" w14:textId="02D074B3"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1. Прекратить статус адвокату </w:t>
      </w:r>
      <w:r w:rsidR="003C5385" w:rsidRPr="0037464E">
        <w:rPr>
          <w:rFonts w:ascii="Times New Roman" w:hAnsi="Times New Roman"/>
          <w:bCs/>
          <w:iCs/>
          <w:sz w:val="24"/>
        </w:rPr>
        <w:t>Г</w:t>
      </w:r>
      <w:r w:rsidRPr="0037464E">
        <w:rPr>
          <w:rFonts w:ascii="Times New Roman" w:hAnsi="Times New Roman"/>
          <w:bCs/>
          <w:sz w:val="24"/>
        </w:rPr>
        <w:t>.</w:t>
      </w:r>
    </w:p>
    <w:p w14:paraId="320F2BA0" w14:textId="001EAC7A"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2. О принятом решении сообщить </w:t>
      </w:r>
      <w:r w:rsidR="003C5385" w:rsidRPr="0037464E">
        <w:rPr>
          <w:rFonts w:ascii="Times New Roman" w:hAnsi="Times New Roman"/>
          <w:bCs/>
          <w:sz w:val="24"/>
        </w:rPr>
        <w:t>Г</w:t>
      </w:r>
      <w:r w:rsidRPr="0037464E">
        <w:rPr>
          <w:rFonts w:ascii="Times New Roman" w:hAnsi="Times New Roman"/>
          <w:bCs/>
          <w:sz w:val="24"/>
        </w:rPr>
        <w:t>., а также суду, правоохранительным органам г. Сургута и Сургутского района и Управлению Минюста РФ по ХМАО – Югре.</w:t>
      </w:r>
    </w:p>
    <w:p w14:paraId="0B09651B" w14:textId="33CB8270"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3. </w:t>
      </w:r>
      <w:r w:rsidR="003C5385" w:rsidRPr="0037464E">
        <w:rPr>
          <w:rFonts w:ascii="Times New Roman" w:hAnsi="Times New Roman"/>
          <w:bCs/>
          <w:sz w:val="24"/>
        </w:rPr>
        <w:t>Г.</w:t>
      </w:r>
      <w:r w:rsidRPr="0037464E">
        <w:rPr>
          <w:rFonts w:ascii="Times New Roman" w:hAnsi="Times New Roman"/>
          <w:bCs/>
          <w:sz w:val="24"/>
        </w:rPr>
        <w:t xml:space="preserve"> сдать удостоверение адвоката в Управление Минюста РФ по ХМАО – Югре.</w:t>
      </w:r>
    </w:p>
    <w:p w14:paraId="02787755" w14:textId="2157CC6C"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4. Установить, что </w:t>
      </w:r>
      <w:r w:rsidR="003C5385" w:rsidRPr="0037464E">
        <w:rPr>
          <w:rFonts w:ascii="Times New Roman" w:hAnsi="Times New Roman"/>
          <w:bCs/>
          <w:sz w:val="24"/>
        </w:rPr>
        <w:t>Г.</w:t>
      </w:r>
      <w:r w:rsidRPr="0037464E">
        <w:rPr>
          <w:rFonts w:ascii="Times New Roman" w:hAnsi="Times New Roman"/>
          <w:bCs/>
          <w:sz w:val="24"/>
        </w:rPr>
        <w:t xml:space="preserve"> вправе претендовать на получение статуса адвоката по истечению одного года.</w:t>
      </w:r>
    </w:p>
    <w:p w14:paraId="48EB547E" w14:textId="77777777" w:rsidR="00BD7205" w:rsidRPr="0037464E" w:rsidRDefault="00BD7205" w:rsidP="00035FEB">
      <w:pPr>
        <w:ind w:firstLine="680"/>
        <w:jc w:val="both"/>
        <w:rPr>
          <w:rFonts w:ascii="Times New Roman" w:hAnsi="Times New Roman"/>
          <w:b/>
          <w:sz w:val="24"/>
        </w:rPr>
      </w:pPr>
    </w:p>
    <w:p w14:paraId="67A54F70" w14:textId="77777777" w:rsidR="0037464E" w:rsidRPr="0037464E" w:rsidRDefault="0037464E" w:rsidP="0037464E">
      <w:pPr>
        <w:ind w:firstLine="709"/>
        <w:jc w:val="both"/>
        <w:rPr>
          <w:rFonts w:ascii="Times New Roman" w:hAnsi="Times New Roman"/>
          <w:b/>
          <w:bCs/>
          <w:sz w:val="24"/>
          <w:shd w:val="clear" w:color="auto" w:fill="FFFFFF"/>
        </w:rPr>
      </w:pPr>
      <w:r w:rsidRPr="0037464E">
        <w:rPr>
          <w:rFonts w:ascii="Times New Roman" w:hAnsi="Times New Roman"/>
          <w:b/>
          <w:sz w:val="24"/>
        </w:rPr>
        <w:t xml:space="preserve">14. </w:t>
      </w:r>
      <w:r w:rsidR="00BD7205" w:rsidRPr="0037464E">
        <w:rPr>
          <w:rFonts w:ascii="Times New Roman" w:hAnsi="Times New Roman"/>
          <w:b/>
          <w:sz w:val="24"/>
        </w:rPr>
        <w:t>Представление интересов в уголовн</w:t>
      </w:r>
      <w:r w:rsidRPr="0037464E">
        <w:rPr>
          <w:rFonts w:ascii="Times New Roman" w:hAnsi="Times New Roman"/>
          <w:b/>
          <w:sz w:val="24"/>
        </w:rPr>
        <w:t xml:space="preserve">ом деле без согласия доверителя является нарушением и </w:t>
      </w:r>
      <w:r w:rsidRPr="0037464E">
        <w:rPr>
          <w:rFonts w:ascii="Times New Roman" w:hAnsi="Times New Roman"/>
          <w:b/>
          <w:bCs/>
          <w:sz w:val="24"/>
        </w:rPr>
        <w:t xml:space="preserve">влечет </w:t>
      </w:r>
      <w:r w:rsidRPr="0037464E">
        <w:rPr>
          <w:rFonts w:ascii="Times New Roman" w:hAnsi="Times New Roman"/>
          <w:b/>
          <w:bCs/>
          <w:sz w:val="24"/>
          <w:shd w:val="clear" w:color="auto" w:fill="FFFFFF"/>
        </w:rPr>
        <w:t>наступление мер дисциплинарной ответственности</w:t>
      </w:r>
    </w:p>
    <w:p w14:paraId="5D2ED988" w14:textId="3CECE8A1" w:rsidR="00BD7205" w:rsidRPr="0037464E" w:rsidRDefault="00BD7205" w:rsidP="00035FEB">
      <w:pPr>
        <w:ind w:firstLine="680"/>
        <w:jc w:val="both"/>
        <w:rPr>
          <w:rFonts w:ascii="Times New Roman" w:hAnsi="Times New Roman"/>
          <w:b/>
          <w:sz w:val="24"/>
        </w:rPr>
      </w:pPr>
    </w:p>
    <w:p w14:paraId="17D1F050" w14:textId="0CDE3A3B" w:rsidR="00BD7205" w:rsidRPr="0037464E" w:rsidRDefault="00BD7205" w:rsidP="00BD7205">
      <w:pPr>
        <w:ind w:firstLine="680"/>
        <w:jc w:val="both"/>
        <w:rPr>
          <w:rFonts w:ascii="Times New Roman" w:hAnsi="Times New Roman"/>
          <w:b/>
          <w:sz w:val="24"/>
          <w:lang w:val="x-none"/>
        </w:rPr>
      </w:pPr>
      <w:r w:rsidRPr="0037464E">
        <w:rPr>
          <w:rFonts w:ascii="Times New Roman" w:hAnsi="Times New Roman"/>
          <w:b/>
          <w:sz w:val="24"/>
          <w:lang w:val="x-none"/>
        </w:rPr>
        <w:t xml:space="preserve">Дисциплинарное производство по жалобе </w:t>
      </w:r>
      <w:r w:rsidR="003C5385" w:rsidRPr="0037464E">
        <w:rPr>
          <w:rFonts w:ascii="Times New Roman" w:hAnsi="Times New Roman"/>
          <w:b/>
          <w:sz w:val="24"/>
          <w:lang w:val="x-none"/>
        </w:rPr>
        <w:t>Ш.</w:t>
      </w:r>
      <w:r w:rsidRPr="0037464E">
        <w:rPr>
          <w:rFonts w:ascii="Times New Roman" w:hAnsi="Times New Roman"/>
          <w:b/>
          <w:sz w:val="24"/>
          <w:lang w:val="x-none"/>
        </w:rPr>
        <w:t xml:space="preserve"> в отношении адвоката </w:t>
      </w:r>
      <w:r w:rsidR="003C5385" w:rsidRPr="0037464E">
        <w:rPr>
          <w:rFonts w:ascii="Times New Roman" w:hAnsi="Times New Roman"/>
          <w:b/>
          <w:sz w:val="24"/>
          <w:lang w:val="x-none"/>
        </w:rPr>
        <w:t>Л.</w:t>
      </w:r>
      <w:r w:rsidRPr="0037464E">
        <w:rPr>
          <w:rFonts w:ascii="Times New Roman" w:hAnsi="Times New Roman"/>
          <w:b/>
          <w:sz w:val="24"/>
          <w:lang w:val="x-none"/>
        </w:rPr>
        <w:t xml:space="preserve"> </w:t>
      </w:r>
    </w:p>
    <w:p w14:paraId="6197A4C6" w14:textId="0F0D0ECB"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В Адвокатскую палату Ханты-Мансийского автономного округа – Югры поступило обращение (далее также – Обращения) </w:t>
      </w:r>
      <w:r w:rsidR="003C5385" w:rsidRPr="0037464E">
        <w:rPr>
          <w:rFonts w:ascii="Times New Roman" w:hAnsi="Times New Roman"/>
          <w:bCs/>
          <w:sz w:val="24"/>
          <w:lang w:val="x-none"/>
        </w:rPr>
        <w:t>Ш.</w:t>
      </w:r>
      <w:r w:rsidRPr="0037464E">
        <w:rPr>
          <w:rFonts w:ascii="Times New Roman" w:hAnsi="Times New Roman"/>
          <w:bCs/>
          <w:sz w:val="24"/>
          <w:lang w:val="x-none"/>
        </w:rPr>
        <w:t xml:space="preserve"> (далее также – Заявитель) в отношении адвоката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(далее также – Адвокат).</w:t>
      </w:r>
    </w:p>
    <w:p w14:paraId="11992E74" w14:textId="4505586B"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lastRenderedPageBreak/>
        <w:t xml:space="preserve">Из Обращения следует, что 08.2023 в отношении Заявителя вынесено постановление о возбуждении уголовного дела. В последующем между Заявителем и Адвокатом заключено соглашение.  02.2024 на имя следователя написано заявление о том, что от услуг Адвоката Заявитель отказывается и в ходе дальнейшего расследования уголовного дела его интересы будет представлять адвокат по соглашению М. Данное заявление рассмотрено и удовлетворено. 08.2024 в ходе подписания протокола ознакомления с материалами уголовного дела в порядке ст. 217 УПК РФ следователем снова был приглашен Адвокат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Заявитель отказался от услуг Адвоката, заявил ему отвод, а также отказался от подписания протокола. Кроме того, Заявитель указал, что у него есть адвокат по соглашению. В итоге следователь составил протокол с участием Адвоката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09.2024 в отношении Заявителя судом рассмотрено ходатайство следователя о продлении Заявителю меры пресечения в виде содержания под стражей. В начале судебного заседания Адвокату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заявлен отвод, в связи с отказом от ее услуг</w:t>
      </w:r>
      <w:r w:rsidR="003C5385" w:rsidRPr="0037464E">
        <w:rPr>
          <w:rFonts w:ascii="Times New Roman" w:hAnsi="Times New Roman"/>
          <w:bCs/>
          <w:sz w:val="24"/>
          <w:lang w:val="x-none"/>
        </w:rPr>
        <w:t xml:space="preserve"> </w:t>
      </w:r>
      <w:r w:rsidRPr="0037464E">
        <w:rPr>
          <w:rFonts w:ascii="Times New Roman" w:hAnsi="Times New Roman"/>
          <w:bCs/>
          <w:sz w:val="24"/>
          <w:lang w:val="x-none"/>
        </w:rPr>
        <w:t xml:space="preserve">02.2024. На основании изложенного Заявитель просит провести проверку по фактам, изложенным в жалобе, принять законное и обоснованное решение, устранить допущенные нарушения УПК РФ и законных прав Заявителя. </w:t>
      </w:r>
    </w:p>
    <w:p w14:paraId="3C97C88B" w14:textId="06D0F711"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К Обращению приложены: копия заявления от 02.2024 об отказе от услуг Адвоката </w:t>
      </w:r>
      <w:r w:rsidR="003C5385" w:rsidRPr="0037464E">
        <w:rPr>
          <w:rFonts w:ascii="Times New Roman" w:hAnsi="Times New Roman"/>
          <w:bCs/>
          <w:sz w:val="24"/>
          <w:lang w:val="x-none"/>
        </w:rPr>
        <w:t>Л.</w:t>
      </w:r>
      <w:r w:rsidRPr="0037464E">
        <w:rPr>
          <w:rFonts w:ascii="Times New Roman" w:hAnsi="Times New Roman"/>
          <w:bCs/>
          <w:sz w:val="24"/>
          <w:lang w:val="x-none"/>
        </w:rPr>
        <w:t>; копия протокола ознакомления обвиняемого и его защитника с материалами уголовного дела.</w:t>
      </w:r>
    </w:p>
    <w:p w14:paraId="25F56360" w14:textId="1D276654"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9 октября 2024 года президентом Адвокатской палаты Ханты-Мансийского автономного округа – Югры на основании ст. 31 Федерального закона «Об адвокатской деятельности и адвокатуре в Российской Федерации» было возбуждено дисциплинарное производство в отношении Адвоката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(распоряжение № </w:t>
      </w:r>
      <w:r w:rsidR="003C5385" w:rsidRPr="0037464E">
        <w:rPr>
          <w:rFonts w:ascii="Times New Roman" w:hAnsi="Times New Roman"/>
          <w:bCs/>
          <w:sz w:val="24"/>
          <w:lang w:val="x-none"/>
        </w:rPr>
        <w:t>***</w:t>
      </w:r>
      <w:r w:rsidRPr="0037464E">
        <w:rPr>
          <w:rFonts w:ascii="Times New Roman" w:hAnsi="Times New Roman"/>
          <w:bCs/>
          <w:sz w:val="24"/>
          <w:lang w:val="x-none"/>
        </w:rPr>
        <w:t>), материалы которого были направлены на рассмотрение Квалификационной комиссии Адвокатской палаты.</w:t>
      </w:r>
    </w:p>
    <w:p w14:paraId="51F21C69" w14:textId="09CC6C8B"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Адвокат предоставила письменные объяснения, в которых указала, что осуществляла защиту Заявителя с 10.2023 по 02.2024. Претензий к профессиональной деятельности Адвоката Заявитель не имеет. Данный вопрос был предметом обсуждения на судебном заседании при продлении меры пресечения, 09.2024 и в апелляционной жалобе его защитника. Адвокат отмечает, что с 10.2023 по настоящее время Заявитель пользуется консультационными услугами Адвоката. </w:t>
      </w:r>
    </w:p>
    <w:p w14:paraId="5038CD5F"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В адрес Адвокатской палаты 05.11.2024 от Адвоката поступили дополнительные письменные документы, которые не приняты Квалификационной комиссией к изучению и оценке, так как предоставлены не своевременно, по истечении предоставленного Адвокату срока. </w:t>
      </w:r>
    </w:p>
    <w:p w14:paraId="2E2B9E90" w14:textId="0EE620A8"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Адвокат </w:t>
      </w:r>
      <w:r w:rsidR="003C5385" w:rsidRPr="0037464E">
        <w:rPr>
          <w:rFonts w:ascii="Times New Roman" w:hAnsi="Times New Roman"/>
          <w:bCs/>
          <w:sz w:val="24"/>
          <w:lang w:val="x-none"/>
        </w:rPr>
        <w:t>Л</w:t>
      </w:r>
      <w:r w:rsidRPr="0037464E">
        <w:rPr>
          <w:rFonts w:ascii="Times New Roman" w:hAnsi="Times New Roman"/>
          <w:bCs/>
          <w:sz w:val="24"/>
          <w:lang w:val="x-none"/>
        </w:rPr>
        <w:t>. надлежащим образом извещена о времени и месте рассмотрения дисциплинарного производства, на заседание Совета Адвокатской палаты не явилась. Заявлений (ходатайств) об ознакомлении с материалами дисциплинарного производства от Адвоката не поступило.</w:t>
      </w:r>
    </w:p>
    <w:p w14:paraId="5A6EC71D" w14:textId="2D7F89CD"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Совет Адвокатской палаты Югры считает возможным рассмотреть дисциплинарное производство в отсутствие адвоката </w:t>
      </w:r>
      <w:r w:rsidR="003C5385" w:rsidRPr="0037464E">
        <w:rPr>
          <w:rFonts w:ascii="Times New Roman" w:hAnsi="Times New Roman"/>
          <w:bCs/>
          <w:sz w:val="24"/>
          <w:lang w:val="x-none"/>
        </w:rPr>
        <w:t>Л.</w:t>
      </w:r>
      <w:r w:rsidRPr="0037464E">
        <w:rPr>
          <w:rFonts w:ascii="Times New Roman" w:hAnsi="Times New Roman"/>
          <w:bCs/>
          <w:sz w:val="24"/>
          <w:lang w:val="x-none"/>
        </w:rPr>
        <w:t>, поскольку неявка кого-либо из участников дисциплинарного производства не препятствует рассмотрению дисциплинарного производства и принятию решения (п. 5 ст. 24 Кодекса профессиональной этики адвоката).</w:t>
      </w:r>
    </w:p>
    <w:p w14:paraId="66D98457" w14:textId="10D63CDD"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Квалификационная комиссия на заседании 6 ноября 2024 года пришла к заключению  о наличии в действиях (бездействии) адвоката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нарушения норм законодательства об адвокатской деятельности и адвокатуре и Кодекса профессиональной этики адвоката.</w:t>
      </w:r>
    </w:p>
    <w:p w14:paraId="41B6F185" w14:textId="722D2748"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Адвокат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представила возражение на заключение Квалификационной комиссии, в котором заявила об отсутствии конфликта интересов между ней и </w:t>
      </w:r>
      <w:r w:rsidR="003C5385" w:rsidRPr="0037464E">
        <w:rPr>
          <w:rFonts w:ascii="Times New Roman" w:hAnsi="Times New Roman"/>
          <w:bCs/>
          <w:sz w:val="24"/>
          <w:lang w:val="x-none"/>
        </w:rPr>
        <w:t>Ш.</w:t>
      </w:r>
      <w:r w:rsidRPr="0037464E">
        <w:rPr>
          <w:rFonts w:ascii="Times New Roman" w:hAnsi="Times New Roman"/>
          <w:bCs/>
          <w:sz w:val="24"/>
          <w:lang w:val="x-none"/>
        </w:rPr>
        <w:t xml:space="preserve"> </w:t>
      </w:r>
    </w:p>
    <w:p w14:paraId="225C5515"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Совет Адвокатской палаты Югры, изучив материалы дисциплинарного производства, обсудив заключение Квалификационной комиссии, возражение на заключение Квалификационной комиссии, согласился с фактическими обстоятельствами, установленными Квалификационной комиссией.</w:t>
      </w:r>
    </w:p>
    <w:p w14:paraId="4B38D155"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При рассмотрении дисциплинарного производства установлено следующее.</w:t>
      </w:r>
    </w:p>
    <w:p w14:paraId="5DC38763"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lastRenderedPageBreak/>
        <w:t xml:space="preserve">В соответствии с пунктом 1 статьи 23 Кодекса разбирательство по дисциплинарному производству осуществляется на основе принципов состязательности и равенства участников дисциплинарного производства. </w:t>
      </w:r>
    </w:p>
    <w:p w14:paraId="312DD52E"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При этом, пунктом 3 статьи 20 Кодекса установлено, что лицо, требующее привлечения адвоката к дисциплинарной ответственности, должно указать на конкретные действия (бездействие) адвоката, в которых выразилось нарушение им требований законодательства об адвокатской деятельности и адвокатуре и (или) настоящего Кодекса.</w:t>
      </w:r>
    </w:p>
    <w:p w14:paraId="465814FC"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В соответствии с подпунктами 1, 4 пункта 1 статьи 7 Федерального закона «Об адвокатской деятельности и адвокатуре в Российской Федерации» Адвокат обязан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14:paraId="3C29E821"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В соответствии с пунктом 2 статьи 5 Кодекса адвокат должен избегать действий (бездействии), направленных к подрыву доверия к нему или адвокатуре.</w:t>
      </w:r>
    </w:p>
    <w:p w14:paraId="2EBB1900"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Согласно пункту 1 статьи 8 Кодекса при осуществлении профессиональной деятельности адвокат обязан честно, разумно, добросовестно, квалифицировано, принципиально и своевременно исполнять свои обязанности, активно защищать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14:paraId="5ABAD4C3"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Адвокатская деятельность осуществляется на основе соглашения между адвокатом и доверителем (пункт 1 статьи 25 Федерального закона).</w:t>
      </w:r>
    </w:p>
    <w:p w14:paraId="4C812CC8"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(пункт 2 статьи 25 Федерального закона).</w:t>
      </w:r>
    </w:p>
    <w:p w14:paraId="129FDCBC" w14:textId="4948D896"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Как следует из пояснений Адвоката, действительно 02.2024 между Адвокатом и Заявителем ранее заключенное соглашение было расторгнуто. Однако, Адвокат без соответствующего соглашения принимала участие при производстве процессуального действия – подписании протокола ознакомления с материалами уголовного дела. </w:t>
      </w:r>
    </w:p>
    <w:p w14:paraId="19E3D73D" w14:textId="0AA9CDD5"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Адвокатом требования абзаца 3 пункта 1 статьи 21 Кодекса не исполнены, документов, обосновывающих законность ее участия при проведении данного процессуального действия (08.2024), в Квалификационную комиссию не предоставлено, что, по мнению Совета и Квалификационной комиссии, свидетельствует о подтверждении доводов Заявителя в указанной части.</w:t>
      </w:r>
    </w:p>
    <w:p w14:paraId="54C508D0" w14:textId="2F4A27F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Доводы Заявителя о том, что Адвокат аналогичным образом принимала участие в судебном заседании 09.2024, Совет Адвокатской палаты, как и Квалификационная комиссия оценить не может, ввиду отсутствия соответствующих документов как о проведении судебного заседания в указанный день, так и об участии адвоката в данном судебном заседании. </w:t>
      </w:r>
    </w:p>
    <w:p w14:paraId="25F0029C"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Кроме того, Совет Адвокатской палаты, как и Квалификационная комиссия отмечает, что сведений об участии Адвоката в процессуальных действиях по уголовному делу, расследуемому в отношении Заявителя в порядке ст. 50 УПК РФ, не предоставлено.</w:t>
      </w:r>
    </w:p>
    <w:p w14:paraId="03A0D57F" w14:textId="0D5FC5D4"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Совет Адвокатской палаты также не может принять во внимание возражение адвоката </w:t>
      </w:r>
      <w:r w:rsidR="003C5385" w:rsidRPr="0037464E">
        <w:rPr>
          <w:rFonts w:ascii="Times New Roman" w:hAnsi="Times New Roman"/>
          <w:bCs/>
          <w:sz w:val="24"/>
          <w:lang w:val="x-none"/>
        </w:rPr>
        <w:t>Л.</w:t>
      </w:r>
      <w:r w:rsidRPr="0037464E">
        <w:rPr>
          <w:rFonts w:ascii="Times New Roman" w:hAnsi="Times New Roman"/>
          <w:bCs/>
          <w:sz w:val="24"/>
          <w:lang w:val="x-none"/>
        </w:rPr>
        <w:t xml:space="preserve"> на заключение Квалификационной комиссии, поскольку конфликт интересов ни Советом Адвокатской палаты, ни Квалификационной комиссией не установлен, и соответственно адвокату </w:t>
      </w:r>
      <w:r w:rsidR="003C5385" w:rsidRPr="0037464E">
        <w:rPr>
          <w:rFonts w:ascii="Times New Roman" w:hAnsi="Times New Roman"/>
          <w:bCs/>
          <w:sz w:val="24"/>
          <w:lang w:val="x-none"/>
        </w:rPr>
        <w:t xml:space="preserve">Л. </w:t>
      </w:r>
      <w:r w:rsidRPr="0037464E">
        <w:rPr>
          <w:rFonts w:ascii="Times New Roman" w:hAnsi="Times New Roman"/>
          <w:bCs/>
          <w:sz w:val="24"/>
          <w:lang w:val="x-none"/>
        </w:rPr>
        <w:t xml:space="preserve">не вменяется. </w:t>
      </w:r>
    </w:p>
    <w:p w14:paraId="4C2B0CCD" w14:textId="77777777" w:rsidR="00BD7205" w:rsidRPr="0037464E" w:rsidRDefault="00BD7205" w:rsidP="00BD7205">
      <w:pPr>
        <w:ind w:firstLine="680"/>
        <w:jc w:val="both"/>
        <w:rPr>
          <w:rFonts w:ascii="Times New Roman" w:hAnsi="Times New Roman"/>
          <w:bCs/>
          <w:sz w:val="24"/>
          <w:lang w:val="x-none"/>
        </w:rPr>
      </w:pPr>
      <w:r w:rsidRPr="0037464E">
        <w:rPr>
          <w:rFonts w:ascii="Times New Roman" w:hAnsi="Times New Roman"/>
          <w:bCs/>
          <w:sz w:val="24"/>
          <w:lang w:val="x-none"/>
        </w:rPr>
        <w:t xml:space="preserve">На основании изложенного, руководствуясь подп. 9 п. 3 ст. 31 Федерального закона «Об адвокатской деятельности и адвокатуре в Российской Федерации», подп. 1 п. 1 ст. 25 Кодекса профессиональной этики адвоката, принятого первым Всероссийским съездом </w:t>
      </w:r>
      <w:r w:rsidRPr="0037464E">
        <w:rPr>
          <w:rFonts w:ascii="Times New Roman" w:hAnsi="Times New Roman"/>
          <w:bCs/>
          <w:sz w:val="24"/>
          <w:lang w:val="x-none"/>
        </w:rPr>
        <w:lastRenderedPageBreak/>
        <w:t>адвокатов 31 января 2003 года, Совет Адвокатской палаты Ханты-Мансийского автономного округа – Югры</w:t>
      </w:r>
    </w:p>
    <w:p w14:paraId="2A96FFFF" w14:textId="77777777" w:rsidR="00BD7205" w:rsidRPr="0037464E" w:rsidRDefault="00BD7205" w:rsidP="00BD7205">
      <w:pPr>
        <w:ind w:firstLine="680"/>
        <w:jc w:val="both"/>
        <w:rPr>
          <w:rFonts w:ascii="Times New Roman" w:hAnsi="Times New Roman"/>
          <w:b/>
          <w:sz w:val="24"/>
        </w:rPr>
      </w:pPr>
    </w:p>
    <w:p w14:paraId="7DE7A636" w14:textId="77777777" w:rsidR="00BD7205" w:rsidRPr="0037464E" w:rsidRDefault="00BD7205" w:rsidP="003C5385">
      <w:pPr>
        <w:ind w:firstLine="680"/>
        <w:jc w:val="center"/>
        <w:rPr>
          <w:rFonts w:ascii="Times New Roman" w:hAnsi="Times New Roman"/>
          <w:b/>
          <w:bCs/>
          <w:sz w:val="24"/>
        </w:rPr>
      </w:pPr>
      <w:r w:rsidRPr="0037464E">
        <w:rPr>
          <w:rFonts w:ascii="Times New Roman" w:hAnsi="Times New Roman"/>
          <w:b/>
          <w:bCs/>
          <w:sz w:val="24"/>
        </w:rPr>
        <w:t>РЕШИЛ:</w:t>
      </w:r>
    </w:p>
    <w:p w14:paraId="4B985317" w14:textId="2E350FA3" w:rsidR="00BD7205" w:rsidRPr="0037464E" w:rsidRDefault="00BD7205" w:rsidP="00BD7205">
      <w:pPr>
        <w:ind w:firstLine="680"/>
        <w:jc w:val="both"/>
        <w:rPr>
          <w:rFonts w:ascii="Times New Roman" w:hAnsi="Times New Roman"/>
          <w:bCs/>
          <w:sz w:val="24"/>
        </w:rPr>
      </w:pPr>
      <w:r w:rsidRPr="0037464E">
        <w:rPr>
          <w:rFonts w:ascii="Times New Roman" w:hAnsi="Times New Roman"/>
          <w:bCs/>
          <w:sz w:val="24"/>
        </w:rPr>
        <w:t xml:space="preserve">Объявить предупреждение адвокату </w:t>
      </w:r>
      <w:r w:rsidR="003C5385" w:rsidRPr="0037464E">
        <w:rPr>
          <w:rFonts w:ascii="Times New Roman" w:hAnsi="Times New Roman"/>
          <w:bCs/>
          <w:sz w:val="24"/>
        </w:rPr>
        <w:t>Л.</w:t>
      </w:r>
      <w:r w:rsidRPr="0037464E">
        <w:rPr>
          <w:rFonts w:ascii="Times New Roman" w:hAnsi="Times New Roman"/>
          <w:bCs/>
          <w:sz w:val="24"/>
        </w:rPr>
        <w:t xml:space="preserve"> за нарушения норм законодательства об адвокатской деятельности и адвокатуре и Кодекса, выраженное в несоблюдении требований подпунктов 1, 4 пункта 1 статьи 7 Федерального закона «Об адвокатской деятельности и адвокатуре в Российской Федерации».</w:t>
      </w:r>
    </w:p>
    <w:p w14:paraId="0DAB5E42" w14:textId="77777777" w:rsidR="00BD7205" w:rsidRPr="0037464E" w:rsidRDefault="00BD7205" w:rsidP="00035FEB">
      <w:pPr>
        <w:ind w:firstLine="680"/>
        <w:jc w:val="both"/>
        <w:rPr>
          <w:rFonts w:ascii="Times New Roman" w:hAnsi="Times New Roman"/>
          <w:b/>
          <w:sz w:val="24"/>
        </w:rPr>
      </w:pPr>
    </w:p>
    <w:sectPr w:rsidR="00BD7205" w:rsidRPr="0037464E" w:rsidSect="00F94B8F">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962725" w14:textId="77777777" w:rsidR="005A68FA" w:rsidRDefault="005A68FA" w:rsidP="00F94B8F">
      <w:r>
        <w:separator/>
      </w:r>
    </w:p>
  </w:endnote>
  <w:endnote w:type="continuationSeparator" w:id="0">
    <w:p w14:paraId="023C0772" w14:textId="77777777" w:rsidR="005A68FA" w:rsidRDefault="005A68FA" w:rsidP="00F9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EA98C" w14:textId="77777777" w:rsidR="005A68FA" w:rsidRDefault="005A68FA" w:rsidP="00F94B8F">
      <w:r>
        <w:separator/>
      </w:r>
    </w:p>
  </w:footnote>
  <w:footnote w:type="continuationSeparator" w:id="0">
    <w:p w14:paraId="162C1662" w14:textId="77777777" w:rsidR="005A68FA" w:rsidRDefault="005A68FA" w:rsidP="00F94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617212"/>
      <w:docPartObj>
        <w:docPartGallery w:val="Page Numbers (Top of Page)"/>
        <w:docPartUnique/>
      </w:docPartObj>
    </w:sdtPr>
    <w:sdtContent>
      <w:p w14:paraId="7FF02466" w14:textId="3EDDFAF9" w:rsidR="005A68FA" w:rsidRDefault="005A68FA">
        <w:pPr>
          <w:pStyle w:val="af"/>
          <w:jc w:val="center"/>
        </w:pPr>
        <w:r>
          <w:fldChar w:fldCharType="begin"/>
        </w:r>
        <w:r>
          <w:instrText>PAGE   \* MERGEFORMAT</w:instrText>
        </w:r>
        <w:r>
          <w:fldChar w:fldCharType="separate"/>
        </w:r>
        <w:r w:rsidR="00942499">
          <w:rPr>
            <w:noProof/>
          </w:rPr>
          <w:t>39</w:t>
        </w:r>
        <w:r>
          <w:fldChar w:fldCharType="end"/>
        </w:r>
      </w:p>
    </w:sdtContent>
  </w:sdt>
  <w:p w14:paraId="3ACBF750" w14:textId="77777777" w:rsidR="005A68FA" w:rsidRDefault="005A68FA">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0FB"/>
    <w:rsid w:val="00001EB4"/>
    <w:rsid w:val="00035FEB"/>
    <w:rsid w:val="00082200"/>
    <w:rsid w:val="000D5C22"/>
    <w:rsid w:val="00243439"/>
    <w:rsid w:val="00277287"/>
    <w:rsid w:val="002A1C48"/>
    <w:rsid w:val="002D09D3"/>
    <w:rsid w:val="003559CA"/>
    <w:rsid w:val="0037464E"/>
    <w:rsid w:val="00377188"/>
    <w:rsid w:val="003B08D2"/>
    <w:rsid w:val="003C5385"/>
    <w:rsid w:val="003C7DD2"/>
    <w:rsid w:val="0052697F"/>
    <w:rsid w:val="005A68FA"/>
    <w:rsid w:val="005C7D92"/>
    <w:rsid w:val="005D4D5A"/>
    <w:rsid w:val="00664270"/>
    <w:rsid w:val="006A744D"/>
    <w:rsid w:val="00807178"/>
    <w:rsid w:val="00817598"/>
    <w:rsid w:val="00843B25"/>
    <w:rsid w:val="00897C24"/>
    <w:rsid w:val="008C386B"/>
    <w:rsid w:val="008F7A08"/>
    <w:rsid w:val="00906A62"/>
    <w:rsid w:val="00942499"/>
    <w:rsid w:val="0095314F"/>
    <w:rsid w:val="009830FB"/>
    <w:rsid w:val="00A56977"/>
    <w:rsid w:val="00A672AD"/>
    <w:rsid w:val="00AA7512"/>
    <w:rsid w:val="00B21C04"/>
    <w:rsid w:val="00B40C62"/>
    <w:rsid w:val="00B473B0"/>
    <w:rsid w:val="00B52EFB"/>
    <w:rsid w:val="00BD7205"/>
    <w:rsid w:val="00BF3CC9"/>
    <w:rsid w:val="00C40659"/>
    <w:rsid w:val="00D56882"/>
    <w:rsid w:val="00E661F2"/>
    <w:rsid w:val="00ED3265"/>
    <w:rsid w:val="00EE632B"/>
    <w:rsid w:val="00F7474B"/>
    <w:rsid w:val="00F94B8F"/>
    <w:rsid w:val="00FE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8F55"/>
  <w15:chartTrackingRefBased/>
  <w15:docId w15:val="{2925EDA5-EBAA-47E7-81A4-F213DD91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270"/>
    <w:pPr>
      <w:spacing w:after="0" w:line="240" w:lineRule="auto"/>
    </w:pPr>
    <w:rPr>
      <w:rFonts w:ascii="Arial" w:eastAsia="Times New Roman" w:hAnsi="Arial" w:cs="Times New Roman"/>
      <w:kern w:val="0"/>
      <w:szCs w:val="24"/>
      <w:lang w:eastAsia="ru-RU"/>
      <w14:ligatures w14:val="none"/>
    </w:rPr>
  </w:style>
  <w:style w:type="paragraph" w:styleId="1">
    <w:name w:val="heading 1"/>
    <w:basedOn w:val="a"/>
    <w:next w:val="a"/>
    <w:link w:val="10"/>
    <w:uiPriority w:val="9"/>
    <w:qFormat/>
    <w:rsid w:val="009830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830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830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9830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9830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9830FB"/>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830FB"/>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830FB"/>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830FB"/>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0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830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830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830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9830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9830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830FB"/>
    <w:rPr>
      <w:rFonts w:eastAsiaTheme="majorEastAsia" w:cstheme="majorBidi"/>
      <w:color w:val="595959" w:themeColor="text1" w:themeTint="A6"/>
    </w:rPr>
  </w:style>
  <w:style w:type="character" w:customStyle="1" w:styleId="80">
    <w:name w:val="Заголовок 8 Знак"/>
    <w:basedOn w:val="a0"/>
    <w:link w:val="8"/>
    <w:uiPriority w:val="9"/>
    <w:semiHidden/>
    <w:rsid w:val="009830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830FB"/>
    <w:rPr>
      <w:rFonts w:eastAsiaTheme="majorEastAsia" w:cstheme="majorBidi"/>
      <w:color w:val="272727" w:themeColor="text1" w:themeTint="D8"/>
    </w:rPr>
  </w:style>
  <w:style w:type="paragraph" w:styleId="a3">
    <w:name w:val="Title"/>
    <w:basedOn w:val="a"/>
    <w:next w:val="a"/>
    <w:link w:val="a4"/>
    <w:uiPriority w:val="10"/>
    <w:qFormat/>
    <w:rsid w:val="009830FB"/>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830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30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830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830FB"/>
    <w:pPr>
      <w:spacing w:before="160"/>
      <w:jc w:val="center"/>
    </w:pPr>
    <w:rPr>
      <w:i/>
      <w:iCs/>
      <w:color w:val="404040" w:themeColor="text1" w:themeTint="BF"/>
    </w:rPr>
  </w:style>
  <w:style w:type="character" w:customStyle="1" w:styleId="22">
    <w:name w:val="Цитата 2 Знак"/>
    <w:basedOn w:val="a0"/>
    <w:link w:val="21"/>
    <w:uiPriority w:val="29"/>
    <w:rsid w:val="009830FB"/>
    <w:rPr>
      <w:i/>
      <w:iCs/>
      <w:color w:val="404040" w:themeColor="text1" w:themeTint="BF"/>
    </w:rPr>
  </w:style>
  <w:style w:type="paragraph" w:styleId="a7">
    <w:name w:val="List Paragraph"/>
    <w:basedOn w:val="a"/>
    <w:uiPriority w:val="34"/>
    <w:qFormat/>
    <w:rsid w:val="009830FB"/>
    <w:pPr>
      <w:ind w:left="720"/>
      <w:contextualSpacing/>
    </w:pPr>
  </w:style>
  <w:style w:type="character" w:styleId="a8">
    <w:name w:val="Intense Emphasis"/>
    <w:basedOn w:val="a0"/>
    <w:uiPriority w:val="21"/>
    <w:qFormat/>
    <w:rsid w:val="009830FB"/>
    <w:rPr>
      <w:i/>
      <w:iCs/>
      <w:color w:val="2F5496" w:themeColor="accent1" w:themeShade="BF"/>
    </w:rPr>
  </w:style>
  <w:style w:type="paragraph" w:styleId="a9">
    <w:name w:val="Intense Quote"/>
    <w:basedOn w:val="a"/>
    <w:next w:val="a"/>
    <w:link w:val="aa"/>
    <w:uiPriority w:val="30"/>
    <w:qFormat/>
    <w:rsid w:val="009830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830FB"/>
    <w:rPr>
      <w:i/>
      <w:iCs/>
      <w:color w:val="2F5496" w:themeColor="accent1" w:themeShade="BF"/>
    </w:rPr>
  </w:style>
  <w:style w:type="character" w:styleId="ab">
    <w:name w:val="Intense Reference"/>
    <w:basedOn w:val="a0"/>
    <w:uiPriority w:val="32"/>
    <w:qFormat/>
    <w:rsid w:val="009830FB"/>
    <w:rPr>
      <w:b/>
      <w:bCs/>
      <w:smallCaps/>
      <w:color w:val="2F5496" w:themeColor="accent1" w:themeShade="BF"/>
      <w:spacing w:val="5"/>
    </w:rPr>
  </w:style>
  <w:style w:type="paragraph" w:styleId="ac">
    <w:name w:val="Body Text Indent"/>
    <w:basedOn w:val="a"/>
    <w:link w:val="ad"/>
    <w:rsid w:val="00664270"/>
    <w:pPr>
      <w:ind w:left="360"/>
      <w:jc w:val="both"/>
    </w:pPr>
    <w:rPr>
      <w:sz w:val="24"/>
    </w:rPr>
  </w:style>
  <w:style w:type="character" w:customStyle="1" w:styleId="ad">
    <w:name w:val="Основной текст с отступом Знак"/>
    <w:basedOn w:val="a0"/>
    <w:link w:val="ac"/>
    <w:rsid w:val="00664270"/>
    <w:rPr>
      <w:rFonts w:ascii="Arial" w:eastAsia="Times New Roman" w:hAnsi="Arial" w:cs="Times New Roman"/>
      <w:kern w:val="0"/>
      <w:sz w:val="24"/>
      <w:szCs w:val="24"/>
      <w:lang w:eastAsia="ru-RU"/>
      <w14:ligatures w14:val="none"/>
    </w:rPr>
  </w:style>
  <w:style w:type="paragraph" w:styleId="ae">
    <w:name w:val="Normal (Web)"/>
    <w:basedOn w:val="a"/>
    <w:uiPriority w:val="99"/>
    <w:semiHidden/>
    <w:unhideWhenUsed/>
    <w:rsid w:val="00AA7512"/>
    <w:rPr>
      <w:rFonts w:ascii="Times New Roman" w:hAnsi="Times New Roman"/>
      <w:sz w:val="24"/>
    </w:rPr>
  </w:style>
  <w:style w:type="paragraph" w:styleId="af">
    <w:name w:val="header"/>
    <w:basedOn w:val="a"/>
    <w:link w:val="af0"/>
    <w:uiPriority w:val="99"/>
    <w:unhideWhenUsed/>
    <w:rsid w:val="00F94B8F"/>
    <w:pPr>
      <w:tabs>
        <w:tab w:val="center" w:pos="4677"/>
        <w:tab w:val="right" w:pos="9355"/>
      </w:tabs>
    </w:pPr>
  </w:style>
  <w:style w:type="character" w:customStyle="1" w:styleId="af0">
    <w:name w:val="Верхний колонтитул Знак"/>
    <w:basedOn w:val="a0"/>
    <w:link w:val="af"/>
    <w:uiPriority w:val="99"/>
    <w:rsid w:val="00F94B8F"/>
    <w:rPr>
      <w:rFonts w:ascii="Arial" w:eastAsia="Times New Roman" w:hAnsi="Arial" w:cs="Times New Roman"/>
      <w:kern w:val="0"/>
      <w:szCs w:val="24"/>
      <w:lang w:eastAsia="ru-RU"/>
      <w14:ligatures w14:val="none"/>
    </w:rPr>
  </w:style>
  <w:style w:type="paragraph" w:styleId="af1">
    <w:name w:val="footer"/>
    <w:basedOn w:val="a"/>
    <w:link w:val="af2"/>
    <w:uiPriority w:val="99"/>
    <w:unhideWhenUsed/>
    <w:rsid w:val="00F94B8F"/>
    <w:pPr>
      <w:tabs>
        <w:tab w:val="center" w:pos="4677"/>
        <w:tab w:val="right" w:pos="9355"/>
      </w:tabs>
    </w:pPr>
  </w:style>
  <w:style w:type="character" w:customStyle="1" w:styleId="af2">
    <w:name w:val="Нижний колонтитул Знак"/>
    <w:basedOn w:val="a0"/>
    <w:link w:val="af1"/>
    <w:uiPriority w:val="99"/>
    <w:rsid w:val="00F94B8F"/>
    <w:rPr>
      <w:rFonts w:ascii="Arial" w:eastAsia="Times New Roman" w:hAnsi="Arial" w:cs="Times New Roman"/>
      <w:kern w:val="0"/>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9717">
      <w:bodyDiv w:val="1"/>
      <w:marLeft w:val="0"/>
      <w:marRight w:val="0"/>
      <w:marTop w:val="0"/>
      <w:marBottom w:val="0"/>
      <w:divBdr>
        <w:top w:val="none" w:sz="0" w:space="0" w:color="auto"/>
        <w:left w:val="none" w:sz="0" w:space="0" w:color="auto"/>
        <w:bottom w:val="none" w:sz="0" w:space="0" w:color="auto"/>
        <w:right w:val="none" w:sz="0" w:space="0" w:color="auto"/>
      </w:divBdr>
    </w:div>
    <w:div w:id="209458195">
      <w:bodyDiv w:val="1"/>
      <w:marLeft w:val="0"/>
      <w:marRight w:val="0"/>
      <w:marTop w:val="0"/>
      <w:marBottom w:val="0"/>
      <w:divBdr>
        <w:top w:val="none" w:sz="0" w:space="0" w:color="auto"/>
        <w:left w:val="none" w:sz="0" w:space="0" w:color="auto"/>
        <w:bottom w:val="none" w:sz="0" w:space="0" w:color="auto"/>
        <w:right w:val="none" w:sz="0" w:space="0" w:color="auto"/>
      </w:divBdr>
    </w:div>
    <w:div w:id="217283009">
      <w:bodyDiv w:val="1"/>
      <w:marLeft w:val="0"/>
      <w:marRight w:val="0"/>
      <w:marTop w:val="0"/>
      <w:marBottom w:val="0"/>
      <w:divBdr>
        <w:top w:val="none" w:sz="0" w:space="0" w:color="auto"/>
        <w:left w:val="none" w:sz="0" w:space="0" w:color="auto"/>
        <w:bottom w:val="none" w:sz="0" w:space="0" w:color="auto"/>
        <w:right w:val="none" w:sz="0" w:space="0" w:color="auto"/>
      </w:divBdr>
    </w:div>
    <w:div w:id="251356468">
      <w:bodyDiv w:val="1"/>
      <w:marLeft w:val="0"/>
      <w:marRight w:val="0"/>
      <w:marTop w:val="0"/>
      <w:marBottom w:val="0"/>
      <w:divBdr>
        <w:top w:val="none" w:sz="0" w:space="0" w:color="auto"/>
        <w:left w:val="none" w:sz="0" w:space="0" w:color="auto"/>
        <w:bottom w:val="none" w:sz="0" w:space="0" w:color="auto"/>
        <w:right w:val="none" w:sz="0" w:space="0" w:color="auto"/>
      </w:divBdr>
    </w:div>
    <w:div w:id="266012485">
      <w:bodyDiv w:val="1"/>
      <w:marLeft w:val="0"/>
      <w:marRight w:val="0"/>
      <w:marTop w:val="0"/>
      <w:marBottom w:val="0"/>
      <w:divBdr>
        <w:top w:val="none" w:sz="0" w:space="0" w:color="auto"/>
        <w:left w:val="none" w:sz="0" w:space="0" w:color="auto"/>
        <w:bottom w:val="none" w:sz="0" w:space="0" w:color="auto"/>
        <w:right w:val="none" w:sz="0" w:space="0" w:color="auto"/>
      </w:divBdr>
    </w:div>
    <w:div w:id="303849265">
      <w:bodyDiv w:val="1"/>
      <w:marLeft w:val="0"/>
      <w:marRight w:val="0"/>
      <w:marTop w:val="0"/>
      <w:marBottom w:val="0"/>
      <w:divBdr>
        <w:top w:val="none" w:sz="0" w:space="0" w:color="auto"/>
        <w:left w:val="none" w:sz="0" w:space="0" w:color="auto"/>
        <w:bottom w:val="none" w:sz="0" w:space="0" w:color="auto"/>
        <w:right w:val="none" w:sz="0" w:space="0" w:color="auto"/>
      </w:divBdr>
    </w:div>
    <w:div w:id="314997649">
      <w:bodyDiv w:val="1"/>
      <w:marLeft w:val="0"/>
      <w:marRight w:val="0"/>
      <w:marTop w:val="0"/>
      <w:marBottom w:val="0"/>
      <w:divBdr>
        <w:top w:val="none" w:sz="0" w:space="0" w:color="auto"/>
        <w:left w:val="none" w:sz="0" w:space="0" w:color="auto"/>
        <w:bottom w:val="none" w:sz="0" w:space="0" w:color="auto"/>
        <w:right w:val="none" w:sz="0" w:space="0" w:color="auto"/>
      </w:divBdr>
    </w:div>
    <w:div w:id="331834148">
      <w:bodyDiv w:val="1"/>
      <w:marLeft w:val="0"/>
      <w:marRight w:val="0"/>
      <w:marTop w:val="0"/>
      <w:marBottom w:val="0"/>
      <w:divBdr>
        <w:top w:val="none" w:sz="0" w:space="0" w:color="auto"/>
        <w:left w:val="none" w:sz="0" w:space="0" w:color="auto"/>
        <w:bottom w:val="none" w:sz="0" w:space="0" w:color="auto"/>
        <w:right w:val="none" w:sz="0" w:space="0" w:color="auto"/>
      </w:divBdr>
    </w:div>
    <w:div w:id="408843947">
      <w:bodyDiv w:val="1"/>
      <w:marLeft w:val="0"/>
      <w:marRight w:val="0"/>
      <w:marTop w:val="0"/>
      <w:marBottom w:val="0"/>
      <w:divBdr>
        <w:top w:val="none" w:sz="0" w:space="0" w:color="auto"/>
        <w:left w:val="none" w:sz="0" w:space="0" w:color="auto"/>
        <w:bottom w:val="none" w:sz="0" w:space="0" w:color="auto"/>
        <w:right w:val="none" w:sz="0" w:space="0" w:color="auto"/>
      </w:divBdr>
    </w:div>
    <w:div w:id="417413217">
      <w:bodyDiv w:val="1"/>
      <w:marLeft w:val="0"/>
      <w:marRight w:val="0"/>
      <w:marTop w:val="0"/>
      <w:marBottom w:val="0"/>
      <w:divBdr>
        <w:top w:val="none" w:sz="0" w:space="0" w:color="auto"/>
        <w:left w:val="none" w:sz="0" w:space="0" w:color="auto"/>
        <w:bottom w:val="none" w:sz="0" w:space="0" w:color="auto"/>
        <w:right w:val="none" w:sz="0" w:space="0" w:color="auto"/>
      </w:divBdr>
    </w:div>
    <w:div w:id="442461881">
      <w:bodyDiv w:val="1"/>
      <w:marLeft w:val="0"/>
      <w:marRight w:val="0"/>
      <w:marTop w:val="0"/>
      <w:marBottom w:val="0"/>
      <w:divBdr>
        <w:top w:val="none" w:sz="0" w:space="0" w:color="auto"/>
        <w:left w:val="none" w:sz="0" w:space="0" w:color="auto"/>
        <w:bottom w:val="none" w:sz="0" w:space="0" w:color="auto"/>
        <w:right w:val="none" w:sz="0" w:space="0" w:color="auto"/>
      </w:divBdr>
    </w:div>
    <w:div w:id="456027106">
      <w:bodyDiv w:val="1"/>
      <w:marLeft w:val="0"/>
      <w:marRight w:val="0"/>
      <w:marTop w:val="0"/>
      <w:marBottom w:val="0"/>
      <w:divBdr>
        <w:top w:val="none" w:sz="0" w:space="0" w:color="auto"/>
        <w:left w:val="none" w:sz="0" w:space="0" w:color="auto"/>
        <w:bottom w:val="none" w:sz="0" w:space="0" w:color="auto"/>
        <w:right w:val="none" w:sz="0" w:space="0" w:color="auto"/>
      </w:divBdr>
    </w:div>
    <w:div w:id="462121161">
      <w:bodyDiv w:val="1"/>
      <w:marLeft w:val="0"/>
      <w:marRight w:val="0"/>
      <w:marTop w:val="0"/>
      <w:marBottom w:val="0"/>
      <w:divBdr>
        <w:top w:val="none" w:sz="0" w:space="0" w:color="auto"/>
        <w:left w:val="none" w:sz="0" w:space="0" w:color="auto"/>
        <w:bottom w:val="none" w:sz="0" w:space="0" w:color="auto"/>
        <w:right w:val="none" w:sz="0" w:space="0" w:color="auto"/>
      </w:divBdr>
    </w:div>
    <w:div w:id="489902972">
      <w:bodyDiv w:val="1"/>
      <w:marLeft w:val="0"/>
      <w:marRight w:val="0"/>
      <w:marTop w:val="0"/>
      <w:marBottom w:val="0"/>
      <w:divBdr>
        <w:top w:val="none" w:sz="0" w:space="0" w:color="auto"/>
        <w:left w:val="none" w:sz="0" w:space="0" w:color="auto"/>
        <w:bottom w:val="none" w:sz="0" w:space="0" w:color="auto"/>
        <w:right w:val="none" w:sz="0" w:space="0" w:color="auto"/>
      </w:divBdr>
    </w:div>
    <w:div w:id="544292961">
      <w:bodyDiv w:val="1"/>
      <w:marLeft w:val="0"/>
      <w:marRight w:val="0"/>
      <w:marTop w:val="0"/>
      <w:marBottom w:val="0"/>
      <w:divBdr>
        <w:top w:val="none" w:sz="0" w:space="0" w:color="auto"/>
        <w:left w:val="none" w:sz="0" w:space="0" w:color="auto"/>
        <w:bottom w:val="none" w:sz="0" w:space="0" w:color="auto"/>
        <w:right w:val="none" w:sz="0" w:space="0" w:color="auto"/>
      </w:divBdr>
    </w:div>
    <w:div w:id="564992914">
      <w:bodyDiv w:val="1"/>
      <w:marLeft w:val="0"/>
      <w:marRight w:val="0"/>
      <w:marTop w:val="0"/>
      <w:marBottom w:val="0"/>
      <w:divBdr>
        <w:top w:val="none" w:sz="0" w:space="0" w:color="auto"/>
        <w:left w:val="none" w:sz="0" w:space="0" w:color="auto"/>
        <w:bottom w:val="none" w:sz="0" w:space="0" w:color="auto"/>
        <w:right w:val="none" w:sz="0" w:space="0" w:color="auto"/>
      </w:divBdr>
    </w:div>
    <w:div w:id="617875645">
      <w:bodyDiv w:val="1"/>
      <w:marLeft w:val="0"/>
      <w:marRight w:val="0"/>
      <w:marTop w:val="0"/>
      <w:marBottom w:val="0"/>
      <w:divBdr>
        <w:top w:val="none" w:sz="0" w:space="0" w:color="auto"/>
        <w:left w:val="none" w:sz="0" w:space="0" w:color="auto"/>
        <w:bottom w:val="none" w:sz="0" w:space="0" w:color="auto"/>
        <w:right w:val="none" w:sz="0" w:space="0" w:color="auto"/>
      </w:divBdr>
    </w:div>
    <w:div w:id="722948091">
      <w:bodyDiv w:val="1"/>
      <w:marLeft w:val="0"/>
      <w:marRight w:val="0"/>
      <w:marTop w:val="0"/>
      <w:marBottom w:val="0"/>
      <w:divBdr>
        <w:top w:val="none" w:sz="0" w:space="0" w:color="auto"/>
        <w:left w:val="none" w:sz="0" w:space="0" w:color="auto"/>
        <w:bottom w:val="none" w:sz="0" w:space="0" w:color="auto"/>
        <w:right w:val="none" w:sz="0" w:space="0" w:color="auto"/>
      </w:divBdr>
    </w:div>
    <w:div w:id="743532783">
      <w:bodyDiv w:val="1"/>
      <w:marLeft w:val="0"/>
      <w:marRight w:val="0"/>
      <w:marTop w:val="0"/>
      <w:marBottom w:val="0"/>
      <w:divBdr>
        <w:top w:val="none" w:sz="0" w:space="0" w:color="auto"/>
        <w:left w:val="none" w:sz="0" w:space="0" w:color="auto"/>
        <w:bottom w:val="none" w:sz="0" w:space="0" w:color="auto"/>
        <w:right w:val="none" w:sz="0" w:space="0" w:color="auto"/>
      </w:divBdr>
    </w:div>
    <w:div w:id="799112277">
      <w:bodyDiv w:val="1"/>
      <w:marLeft w:val="0"/>
      <w:marRight w:val="0"/>
      <w:marTop w:val="0"/>
      <w:marBottom w:val="0"/>
      <w:divBdr>
        <w:top w:val="none" w:sz="0" w:space="0" w:color="auto"/>
        <w:left w:val="none" w:sz="0" w:space="0" w:color="auto"/>
        <w:bottom w:val="none" w:sz="0" w:space="0" w:color="auto"/>
        <w:right w:val="none" w:sz="0" w:space="0" w:color="auto"/>
      </w:divBdr>
    </w:div>
    <w:div w:id="804855019">
      <w:bodyDiv w:val="1"/>
      <w:marLeft w:val="0"/>
      <w:marRight w:val="0"/>
      <w:marTop w:val="0"/>
      <w:marBottom w:val="0"/>
      <w:divBdr>
        <w:top w:val="none" w:sz="0" w:space="0" w:color="auto"/>
        <w:left w:val="none" w:sz="0" w:space="0" w:color="auto"/>
        <w:bottom w:val="none" w:sz="0" w:space="0" w:color="auto"/>
        <w:right w:val="none" w:sz="0" w:space="0" w:color="auto"/>
      </w:divBdr>
    </w:div>
    <w:div w:id="827942115">
      <w:bodyDiv w:val="1"/>
      <w:marLeft w:val="0"/>
      <w:marRight w:val="0"/>
      <w:marTop w:val="0"/>
      <w:marBottom w:val="0"/>
      <w:divBdr>
        <w:top w:val="none" w:sz="0" w:space="0" w:color="auto"/>
        <w:left w:val="none" w:sz="0" w:space="0" w:color="auto"/>
        <w:bottom w:val="none" w:sz="0" w:space="0" w:color="auto"/>
        <w:right w:val="none" w:sz="0" w:space="0" w:color="auto"/>
      </w:divBdr>
    </w:div>
    <w:div w:id="956372623">
      <w:bodyDiv w:val="1"/>
      <w:marLeft w:val="0"/>
      <w:marRight w:val="0"/>
      <w:marTop w:val="0"/>
      <w:marBottom w:val="0"/>
      <w:divBdr>
        <w:top w:val="none" w:sz="0" w:space="0" w:color="auto"/>
        <w:left w:val="none" w:sz="0" w:space="0" w:color="auto"/>
        <w:bottom w:val="none" w:sz="0" w:space="0" w:color="auto"/>
        <w:right w:val="none" w:sz="0" w:space="0" w:color="auto"/>
      </w:divBdr>
    </w:div>
    <w:div w:id="971131783">
      <w:bodyDiv w:val="1"/>
      <w:marLeft w:val="0"/>
      <w:marRight w:val="0"/>
      <w:marTop w:val="0"/>
      <w:marBottom w:val="0"/>
      <w:divBdr>
        <w:top w:val="none" w:sz="0" w:space="0" w:color="auto"/>
        <w:left w:val="none" w:sz="0" w:space="0" w:color="auto"/>
        <w:bottom w:val="none" w:sz="0" w:space="0" w:color="auto"/>
        <w:right w:val="none" w:sz="0" w:space="0" w:color="auto"/>
      </w:divBdr>
    </w:div>
    <w:div w:id="1084037079">
      <w:bodyDiv w:val="1"/>
      <w:marLeft w:val="0"/>
      <w:marRight w:val="0"/>
      <w:marTop w:val="0"/>
      <w:marBottom w:val="0"/>
      <w:divBdr>
        <w:top w:val="none" w:sz="0" w:space="0" w:color="auto"/>
        <w:left w:val="none" w:sz="0" w:space="0" w:color="auto"/>
        <w:bottom w:val="none" w:sz="0" w:space="0" w:color="auto"/>
        <w:right w:val="none" w:sz="0" w:space="0" w:color="auto"/>
      </w:divBdr>
    </w:div>
    <w:div w:id="1132790678">
      <w:bodyDiv w:val="1"/>
      <w:marLeft w:val="0"/>
      <w:marRight w:val="0"/>
      <w:marTop w:val="0"/>
      <w:marBottom w:val="0"/>
      <w:divBdr>
        <w:top w:val="none" w:sz="0" w:space="0" w:color="auto"/>
        <w:left w:val="none" w:sz="0" w:space="0" w:color="auto"/>
        <w:bottom w:val="none" w:sz="0" w:space="0" w:color="auto"/>
        <w:right w:val="none" w:sz="0" w:space="0" w:color="auto"/>
      </w:divBdr>
    </w:div>
    <w:div w:id="1300574258">
      <w:bodyDiv w:val="1"/>
      <w:marLeft w:val="0"/>
      <w:marRight w:val="0"/>
      <w:marTop w:val="0"/>
      <w:marBottom w:val="0"/>
      <w:divBdr>
        <w:top w:val="none" w:sz="0" w:space="0" w:color="auto"/>
        <w:left w:val="none" w:sz="0" w:space="0" w:color="auto"/>
        <w:bottom w:val="none" w:sz="0" w:space="0" w:color="auto"/>
        <w:right w:val="none" w:sz="0" w:space="0" w:color="auto"/>
      </w:divBdr>
    </w:div>
    <w:div w:id="1326085134">
      <w:bodyDiv w:val="1"/>
      <w:marLeft w:val="0"/>
      <w:marRight w:val="0"/>
      <w:marTop w:val="0"/>
      <w:marBottom w:val="0"/>
      <w:divBdr>
        <w:top w:val="none" w:sz="0" w:space="0" w:color="auto"/>
        <w:left w:val="none" w:sz="0" w:space="0" w:color="auto"/>
        <w:bottom w:val="none" w:sz="0" w:space="0" w:color="auto"/>
        <w:right w:val="none" w:sz="0" w:space="0" w:color="auto"/>
      </w:divBdr>
    </w:div>
    <w:div w:id="1474131991">
      <w:bodyDiv w:val="1"/>
      <w:marLeft w:val="0"/>
      <w:marRight w:val="0"/>
      <w:marTop w:val="0"/>
      <w:marBottom w:val="0"/>
      <w:divBdr>
        <w:top w:val="none" w:sz="0" w:space="0" w:color="auto"/>
        <w:left w:val="none" w:sz="0" w:space="0" w:color="auto"/>
        <w:bottom w:val="none" w:sz="0" w:space="0" w:color="auto"/>
        <w:right w:val="none" w:sz="0" w:space="0" w:color="auto"/>
      </w:divBdr>
    </w:div>
    <w:div w:id="1533302288">
      <w:bodyDiv w:val="1"/>
      <w:marLeft w:val="0"/>
      <w:marRight w:val="0"/>
      <w:marTop w:val="0"/>
      <w:marBottom w:val="0"/>
      <w:divBdr>
        <w:top w:val="none" w:sz="0" w:space="0" w:color="auto"/>
        <w:left w:val="none" w:sz="0" w:space="0" w:color="auto"/>
        <w:bottom w:val="none" w:sz="0" w:space="0" w:color="auto"/>
        <w:right w:val="none" w:sz="0" w:space="0" w:color="auto"/>
      </w:divBdr>
    </w:div>
    <w:div w:id="1542747188">
      <w:bodyDiv w:val="1"/>
      <w:marLeft w:val="0"/>
      <w:marRight w:val="0"/>
      <w:marTop w:val="0"/>
      <w:marBottom w:val="0"/>
      <w:divBdr>
        <w:top w:val="none" w:sz="0" w:space="0" w:color="auto"/>
        <w:left w:val="none" w:sz="0" w:space="0" w:color="auto"/>
        <w:bottom w:val="none" w:sz="0" w:space="0" w:color="auto"/>
        <w:right w:val="none" w:sz="0" w:space="0" w:color="auto"/>
      </w:divBdr>
    </w:div>
    <w:div w:id="1563909132">
      <w:bodyDiv w:val="1"/>
      <w:marLeft w:val="0"/>
      <w:marRight w:val="0"/>
      <w:marTop w:val="0"/>
      <w:marBottom w:val="0"/>
      <w:divBdr>
        <w:top w:val="none" w:sz="0" w:space="0" w:color="auto"/>
        <w:left w:val="none" w:sz="0" w:space="0" w:color="auto"/>
        <w:bottom w:val="none" w:sz="0" w:space="0" w:color="auto"/>
        <w:right w:val="none" w:sz="0" w:space="0" w:color="auto"/>
      </w:divBdr>
    </w:div>
    <w:div w:id="1572884600">
      <w:bodyDiv w:val="1"/>
      <w:marLeft w:val="0"/>
      <w:marRight w:val="0"/>
      <w:marTop w:val="0"/>
      <w:marBottom w:val="0"/>
      <w:divBdr>
        <w:top w:val="none" w:sz="0" w:space="0" w:color="auto"/>
        <w:left w:val="none" w:sz="0" w:space="0" w:color="auto"/>
        <w:bottom w:val="none" w:sz="0" w:space="0" w:color="auto"/>
        <w:right w:val="none" w:sz="0" w:space="0" w:color="auto"/>
      </w:divBdr>
    </w:div>
    <w:div w:id="1572961501">
      <w:bodyDiv w:val="1"/>
      <w:marLeft w:val="0"/>
      <w:marRight w:val="0"/>
      <w:marTop w:val="0"/>
      <w:marBottom w:val="0"/>
      <w:divBdr>
        <w:top w:val="none" w:sz="0" w:space="0" w:color="auto"/>
        <w:left w:val="none" w:sz="0" w:space="0" w:color="auto"/>
        <w:bottom w:val="none" w:sz="0" w:space="0" w:color="auto"/>
        <w:right w:val="none" w:sz="0" w:space="0" w:color="auto"/>
      </w:divBdr>
    </w:div>
    <w:div w:id="1623416116">
      <w:bodyDiv w:val="1"/>
      <w:marLeft w:val="0"/>
      <w:marRight w:val="0"/>
      <w:marTop w:val="0"/>
      <w:marBottom w:val="0"/>
      <w:divBdr>
        <w:top w:val="none" w:sz="0" w:space="0" w:color="auto"/>
        <w:left w:val="none" w:sz="0" w:space="0" w:color="auto"/>
        <w:bottom w:val="none" w:sz="0" w:space="0" w:color="auto"/>
        <w:right w:val="none" w:sz="0" w:space="0" w:color="auto"/>
      </w:divBdr>
    </w:div>
    <w:div w:id="1641031553">
      <w:bodyDiv w:val="1"/>
      <w:marLeft w:val="0"/>
      <w:marRight w:val="0"/>
      <w:marTop w:val="0"/>
      <w:marBottom w:val="0"/>
      <w:divBdr>
        <w:top w:val="none" w:sz="0" w:space="0" w:color="auto"/>
        <w:left w:val="none" w:sz="0" w:space="0" w:color="auto"/>
        <w:bottom w:val="none" w:sz="0" w:space="0" w:color="auto"/>
        <w:right w:val="none" w:sz="0" w:space="0" w:color="auto"/>
      </w:divBdr>
    </w:div>
    <w:div w:id="1692339188">
      <w:bodyDiv w:val="1"/>
      <w:marLeft w:val="0"/>
      <w:marRight w:val="0"/>
      <w:marTop w:val="0"/>
      <w:marBottom w:val="0"/>
      <w:divBdr>
        <w:top w:val="none" w:sz="0" w:space="0" w:color="auto"/>
        <w:left w:val="none" w:sz="0" w:space="0" w:color="auto"/>
        <w:bottom w:val="none" w:sz="0" w:space="0" w:color="auto"/>
        <w:right w:val="none" w:sz="0" w:space="0" w:color="auto"/>
      </w:divBdr>
    </w:div>
    <w:div w:id="1729106113">
      <w:bodyDiv w:val="1"/>
      <w:marLeft w:val="0"/>
      <w:marRight w:val="0"/>
      <w:marTop w:val="0"/>
      <w:marBottom w:val="0"/>
      <w:divBdr>
        <w:top w:val="none" w:sz="0" w:space="0" w:color="auto"/>
        <w:left w:val="none" w:sz="0" w:space="0" w:color="auto"/>
        <w:bottom w:val="none" w:sz="0" w:space="0" w:color="auto"/>
        <w:right w:val="none" w:sz="0" w:space="0" w:color="auto"/>
      </w:divBdr>
    </w:div>
    <w:div w:id="1811315612">
      <w:bodyDiv w:val="1"/>
      <w:marLeft w:val="0"/>
      <w:marRight w:val="0"/>
      <w:marTop w:val="0"/>
      <w:marBottom w:val="0"/>
      <w:divBdr>
        <w:top w:val="none" w:sz="0" w:space="0" w:color="auto"/>
        <w:left w:val="none" w:sz="0" w:space="0" w:color="auto"/>
        <w:bottom w:val="none" w:sz="0" w:space="0" w:color="auto"/>
        <w:right w:val="none" w:sz="0" w:space="0" w:color="auto"/>
      </w:divBdr>
    </w:div>
    <w:div w:id="1832089977">
      <w:bodyDiv w:val="1"/>
      <w:marLeft w:val="0"/>
      <w:marRight w:val="0"/>
      <w:marTop w:val="0"/>
      <w:marBottom w:val="0"/>
      <w:divBdr>
        <w:top w:val="none" w:sz="0" w:space="0" w:color="auto"/>
        <w:left w:val="none" w:sz="0" w:space="0" w:color="auto"/>
        <w:bottom w:val="none" w:sz="0" w:space="0" w:color="auto"/>
        <w:right w:val="none" w:sz="0" w:space="0" w:color="auto"/>
      </w:divBdr>
    </w:div>
    <w:div w:id="1837182993">
      <w:bodyDiv w:val="1"/>
      <w:marLeft w:val="0"/>
      <w:marRight w:val="0"/>
      <w:marTop w:val="0"/>
      <w:marBottom w:val="0"/>
      <w:divBdr>
        <w:top w:val="none" w:sz="0" w:space="0" w:color="auto"/>
        <w:left w:val="none" w:sz="0" w:space="0" w:color="auto"/>
        <w:bottom w:val="none" w:sz="0" w:space="0" w:color="auto"/>
        <w:right w:val="none" w:sz="0" w:space="0" w:color="auto"/>
      </w:divBdr>
    </w:div>
    <w:div w:id="1842768643">
      <w:bodyDiv w:val="1"/>
      <w:marLeft w:val="0"/>
      <w:marRight w:val="0"/>
      <w:marTop w:val="0"/>
      <w:marBottom w:val="0"/>
      <w:divBdr>
        <w:top w:val="none" w:sz="0" w:space="0" w:color="auto"/>
        <w:left w:val="none" w:sz="0" w:space="0" w:color="auto"/>
        <w:bottom w:val="none" w:sz="0" w:space="0" w:color="auto"/>
        <w:right w:val="none" w:sz="0" w:space="0" w:color="auto"/>
      </w:divBdr>
    </w:div>
    <w:div w:id="1846548808">
      <w:bodyDiv w:val="1"/>
      <w:marLeft w:val="0"/>
      <w:marRight w:val="0"/>
      <w:marTop w:val="0"/>
      <w:marBottom w:val="0"/>
      <w:divBdr>
        <w:top w:val="none" w:sz="0" w:space="0" w:color="auto"/>
        <w:left w:val="none" w:sz="0" w:space="0" w:color="auto"/>
        <w:bottom w:val="none" w:sz="0" w:space="0" w:color="auto"/>
        <w:right w:val="none" w:sz="0" w:space="0" w:color="auto"/>
      </w:divBdr>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
    <w:div w:id="1861890865">
      <w:bodyDiv w:val="1"/>
      <w:marLeft w:val="0"/>
      <w:marRight w:val="0"/>
      <w:marTop w:val="0"/>
      <w:marBottom w:val="0"/>
      <w:divBdr>
        <w:top w:val="none" w:sz="0" w:space="0" w:color="auto"/>
        <w:left w:val="none" w:sz="0" w:space="0" w:color="auto"/>
        <w:bottom w:val="none" w:sz="0" w:space="0" w:color="auto"/>
        <w:right w:val="none" w:sz="0" w:space="0" w:color="auto"/>
      </w:divBdr>
    </w:div>
    <w:div w:id="1899051136">
      <w:bodyDiv w:val="1"/>
      <w:marLeft w:val="0"/>
      <w:marRight w:val="0"/>
      <w:marTop w:val="0"/>
      <w:marBottom w:val="0"/>
      <w:divBdr>
        <w:top w:val="none" w:sz="0" w:space="0" w:color="auto"/>
        <w:left w:val="none" w:sz="0" w:space="0" w:color="auto"/>
        <w:bottom w:val="none" w:sz="0" w:space="0" w:color="auto"/>
        <w:right w:val="none" w:sz="0" w:space="0" w:color="auto"/>
      </w:divBdr>
    </w:div>
    <w:div w:id="1937051983">
      <w:bodyDiv w:val="1"/>
      <w:marLeft w:val="0"/>
      <w:marRight w:val="0"/>
      <w:marTop w:val="0"/>
      <w:marBottom w:val="0"/>
      <w:divBdr>
        <w:top w:val="none" w:sz="0" w:space="0" w:color="auto"/>
        <w:left w:val="none" w:sz="0" w:space="0" w:color="auto"/>
        <w:bottom w:val="none" w:sz="0" w:space="0" w:color="auto"/>
        <w:right w:val="none" w:sz="0" w:space="0" w:color="auto"/>
      </w:divBdr>
    </w:div>
    <w:div w:id="2025129285">
      <w:bodyDiv w:val="1"/>
      <w:marLeft w:val="0"/>
      <w:marRight w:val="0"/>
      <w:marTop w:val="0"/>
      <w:marBottom w:val="0"/>
      <w:divBdr>
        <w:top w:val="none" w:sz="0" w:space="0" w:color="auto"/>
        <w:left w:val="none" w:sz="0" w:space="0" w:color="auto"/>
        <w:bottom w:val="none" w:sz="0" w:space="0" w:color="auto"/>
        <w:right w:val="none" w:sz="0" w:space="0" w:color="auto"/>
      </w:divBdr>
    </w:div>
    <w:div w:id="2099206670">
      <w:bodyDiv w:val="1"/>
      <w:marLeft w:val="0"/>
      <w:marRight w:val="0"/>
      <w:marTop w:val="0"/>
      <w:marBottom w:val="0"/>
      <w:divBdr>
        <w:top w:val="none" w:sz="0" w:space="0" w:color="auto"/>
        <w:left w:val="none" w:sz="0" w:space="0" w:color="auto"/>
        <w:bottom w:val="none" w:sz="0" w:space="0" w:color="auto"/>
        <w:right w:val="none" w:sz="0" w:space="0" w:color="auto"/>
      </w:divBdr>
    </w:div>
    <w:div w:id="2119179961">
      <w:bodyDiv w:val="1"/>
      <w:marLeft w:val="0"/>
      <w:marRight w:val="0"/>
      <w:marTop w:val="0"/>
      <w:marBottom w:val="0"/>
      <w:divBdr>
        <w:top w:val="none" w:sz="0" w:space="0" w:color="auto"/>
        <w:left w:val="none" w:sz="0" w:space="0" w:color="auto"/>
        <w:bottom w:val="none" w:sz="0" w:space="0" w:color="auto"/>
        <w:right w:val="none" w:sz="0" w:space="0" w:color="auto"/>
      </w:divBdr>
    </w:div>
    <w:div w:id="2119636001">
      <w:bodyDiv w:val="1"/>
      <w:marLeft w:val="0"/>
      <w:marRight w:val="0"/>
      <w:marTop w:val="0"/>
      <w:marBottom w:val="0"/>
      <w:divBdr>
        <w:top w:val="none" w:sz="0" w:space="0" w:color="auto"/>
        <w:left w:val="none" w:sz="0" w:space="0" w:color="auto"/>
        <w:bottom w:val="none" w:sz="0" w:space="0" w:color="auto"/>
        <w:right w:val="none" w:sz="0" w:space="0" w:color="auto"/>
      </w:divBdr>
    </w:div>
    <w:div w:id="212009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1610</TotalTime>
  <Pages>39</Pages>
  <Words>20771</Words>
  <Characters>118400</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палата ХМАО Адвокатская</dc:creator>
  <cp:keywords/>
  <dc:description/>
  <cp:lastModifiedBy>User</cp:lastModifiedBy>
  <cp:revision>10</cp:revision>
  <dcterms:created xsi:type="dcterms:W3CDTF">2025-01-30T09:17:00Z</dcterms:created>
  <dcterms:modified xsi:type="dcterms:W3CDTF">2025-03-21T04:42:00Z</dcterms:modified>
</cp:coreProperties>
</file>